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E77AAD" w:rsidRPr="008072E2" w14:paraId="6F3B31D2" w14:textId="77777777" w:rsidTr="00CC6F2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0989610F" w14:textId="77777777" w:rsidR="00E77AAD" w:rsidRPr="008072E2" w:rsidRDefault="00E77AAD"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A1</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65D2AAD" w14:textId="77777777" w:rsidR="00E77AAD" w:rsidRPr="008072E2" w:rsidRDefault="00E77AAD" w:rsidP="00092C80">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1: Öğrenci Merkezli ve Kalite Odaklı Eğitim-Öğretim Faaliyeti Sunmak.</w:t>
            </w:r>
          </w:p>
        </w:tc>
      </w:tr>
      <w:tr w:rsidR="00E77AAD" w:rsidRPr="008072E2" w14:paraId="1CD8C63B" w14:textId="77777777" w:rsidTr="00CC6F2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4CF3329C" w14:textId="77777777" w:rsidR="00E77AAD" w:rsidRPr="008072E2" w:rsidRDefault="00E77AAD"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8E9651D" w14:textId="77777777" w:rsidR="00E77AAD" w:rsidRPr="008072E2" w:rsidRDefault="00E77AAD" w:rsidP="00092C80">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1.1 Eğitim öğretimin niteliğini geliştirmek.</w:t>
            </w:r>
          </w:p>
        </w:tc>
      </w:tr>
      <w:tr w:rsidR="00E77AAD" w:rsidRPr="008072E2" w14:paraId="3D36CD99" w14:textId="77777777" w:rsidTr="00CC6F2B">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43397DDB" w14:textId="77777777" w:rsidR="00E77AAD" w:rsidRPr="008072E2" w:rsidRDefault="00E77AAD"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F9E0BC9" w14:textId="77777777" w:rsidR="00E77AAD" w:rsidRPr="008072E2" w:rsidRDefault="002E4E48" w:rsidP="00092C80">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E77AAD" w:rsidRPr="008072E2" w14:paraId="5017409C" w14:textId="77777777" w:rsidTr="00CC6F2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7A7A4D88" w14:textId="77777777" w:rsidR="00E77AAD" w:rsidRPr="008072E2" w:rsidRDefault="00E77AAD"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0FD4A46" w14:textId="77777777" w:rsidR="00E77AAD" w:rsidRPr="008072E2" w:rsidRDefault="00E77AAD" w:rsidP="00092C80">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rPr>
              <w:t xml:space="preserve">Bologna Eşgüdüm </w:t>
            </w:r>
            <w:proofErr w:type="gramStart"/>
            <w:r w:rsidRPr="008072E2">
              <w:rPr>
                <w:rFonts w:ascii="Times New Roman" w:eastAsia="Times New Roman" w:hAnsi="Times New Roman" w:cs="Times New Roman"/>
                <w:color w:val="000000"/>
                <w:sz w:val="24"/>
                <w:szCs w:val="24"/>
              </w:rPr>
              <w:t>Komisyonu</w:t>
            </w:r>
            <w:r w:rsidR="00092C80" w:rsidRPr="008072E2">
              <w:rPr>
                <w:rFonts w:ascii="Times New Roman" w:eastAsia="Times New Roman" w:hAnsi="Times New Roman" w:cs="Times New Roman"/>
                <w:color w:val="000000"/>
                <w:sz w:val="24"/>
                <w:szCs w:val="24"/>
              </w:rPr>
              <w:t xml:space="preserve"> -</w:t>
            </w:r>
            <w:proofErr w:type="gramEnd"/>
            <w:r w:rsidRPr="008072E2">
              <w:rPr>
                <w:rFonts w:ascii="Times New Roman" w:eastAsia="Times New Roman" w:hAnsi="Times New Roman" w:cs="Times New Roman"/>
                <w:color w:val="000000"/>
                <w:sz w:val="24"/>
                <w:szCs w:val="24"/>
              </w:rPr>
              <w:t xml:space="preserve"> Eğitim Komisyonu</w:t>
            </w:r>
            <w:r w:rsidR="00092C80" w:rsidRPr="008072E2">
              <w:rPr>
                <w:rFonts w:ascii="Times New Roman" w:eastAsia="Times New Roman" w:hAnsi="Times New Roman" w:cs="Times New Roman"/>
                <w:color w:val="000000"/>
                <w:sz w:val="24"/>
                <w:szCs w:val="24"/>
              </w:rPr>
              <w:t xml:space="preserve"> -</w:t>
            </w:r>
            <w:r w:rsidRPr="008072E2">
              <w:rPr>
                <w:rFonts w:ascii="Times New Roman" w:eastAsia="Times New Roman" w:hAnsi="Times New Roman" w:cs="Times New Roman"/>
                <w:color w:val="000000"/>
                <w:sz w:val="24"/>
                <w:szCs w:val="24"/>
              </w:rPr>
              <w:t xml:space="preserve"> Sağlık Kültür ve Spor Daire Başkanlığı</w:t>
            </w:r>
            <w:r w:rsidR="00092C80" w:rsidRPr="008072E2">
              <w:rPr>
                <w:rFonts w:ascii="Times New Roman" w:eastAsia="Times New Roman" w:hAnsi="Times New Roman" w:cs="Times New Roman"/>
                <w:color w:val="000000"/>
                <w:sz w:val="24"/>
                <w:szCs w:val="24"/>
              </w:rPr>
              <w:t xml:space="preserve"> - </w:t>
            </w:r>
            <w:r w:rsidRPr="008072E2">
              <w:rPr>
                <w:rFonts w:ascii="Times New Roman" w:eastAsia="Times New Roman" w:hAnsi="Times New Roman" w:cs="Times New Roman"/>
                <w:color w:val="000000"/>
                <w:sz w:val="24"/>
                <w:szCs w:val="24"/>
              </w:rPr>
              <w:t>Tüm Akademik Birimler</w:t>
            </w:r>
            <w:r w:rsidR="00092C80" w:rsidRPr="008072E2">
              <w:rPr>
                <w:rFonts w:ascii="Times New Roman" w:eastAsia="Times New Roman" w:hAnsi="Times New Roman" w:cs="Times New Roman"/>
                <w:color w:val="000000"/>
                <w:sz w:val="24"/>
                <w:szCs w:val="24"/>
              </w:rPr>
              <w:t xml:space="preserve"> - </w:t>
            </w:r>
            <w:r w:rsidRPr="008072E2">
              <w:rPr>
                <w:rFonts w:ascii="Times New Roman" w:eastAsia="Times New Roman" w:hAnsi="Times New Roman" w:cs="Times New Roman"/>
                <w:color w:val="000000"/>
                <w:sz w:val="24"/>
                <w:szCs w:val="24"/>
              </w:rPr>
              <w:t>Kalite Komisyonu</w:t>
            </w:r>
            <w:r w:rsidR="00092C80" w:rsidRPr="008072E2">
              <w:rPr>
                <w:rFonts w:ascii="Times New Roman" w:eastAsia="Times New Roman" w:hAnsi="Times New Roman" w:cs="Times New Roman"/>
                <w:color w:val="000000"/>
                <w:sz w:val="24"/>
                <w:szCs w:val="24"/>
              </w:rPr>
              <w:t xml:space="preserve"> -</w:t>
            </w:r>
            <w:r w:rsidRPr="008072E2">
              <w:rPr>
                <w:rFonts w:ascii="Times New Roman" w:eastAsia="Times New Roman" w:hAnsi="Times New Roman" w:cs="Times New Roman"/>
                <w:color w:val="000000"/>
                <w:sz w:val="24"/>
                <w:szCs w:val="24"/>
              </w:rPr>
              <w:t xml:space="preserve"> Öğrenci İşleri Daire Başkanlığı</w:t>
            </w:r>
          </w:p>
        </w:tc>
      </w:tr>
      <w:tr w:rsidR="009A1351" w:rsidRPr="008072E2" w14:paraId="7C84F901" w14:textId="77777777" w:rsidTr="00CC6F2B">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27169111"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27C7FE56" w14:textId="77777777" w:rsidR="009A1351" w:rsidRPr="008072E2" w:rsidRDefault="009A1351" w:rsidP="00A909D9">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3E74F5D2"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28074531"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39F642B7"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376A3F1F"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Başlangıç Dönemindeki Değerden Yılsonu </w:t>
            </w:r>
            <w:r w:rsidR="009B3CE7" w:rsidRPr="008072E2">
              <w:rPr>
                <w:rFonts w:ascii="Times New Roman" w:eastAsia="Times New Roman" w:hAnsi="Times New Roman" w:cs="Times New Roman"/>
                <w:color w:val="000000"/>
                <w:sz w:val="24"/>
                <w:szCs w:val="24"/>
                <w:lang w:eastAsia="tr-TR"/>
              </w:rPr>
              <w:t xml:space="preserve">(Ocak-Aralık) </w:t>
            </w:r>
            <w:r w:rsidRPr="008072E2">
              <w:rPr>
                <w:rFonts w:ascii="Times New Roman" w:eastAsia="Times New Roman" w:hAnsi="Times New Roman" w:cs="Times New Roman"/>
                <w:color w:val="000000"/>
                <w:sz w:val="24"/>
                <w:szCs w:val="24"/>
                <w:lang w:eastAsia="tr-TR"/>
              </w:rPr>
              <w:t>Hedeflenen Değere Ulaşıldı mı?</w:t>
            </w:r>
          </w:p>
          <w:p w14:paraId="02045D89"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DE2258" w:rsidRPr="008072E2" w14:paraId="7382244A" w14:textId="77777777" w:rsidTr="00CC6F2B">
        <w:trPr>
          <w:trHeight w:val="1116"/>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145189F6" w14:textId="77777777" w:rsidR="00DE2258" w:rsidRPr="008072E2" w:rsidRDefault="00DE2258" w:rsidP="00DE2258">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1.1.1. Eğiticilerin Eğitimi programı faaliyet sayısı (kümülatif)</w:t>
            </w:r>
          </w:p>
          <w:p w14:paraId="172670D2" w14:textId="77777777" w:rsidR="00CC6F2B" w:rsidRPr="008072E2" w:rsidRDefault="00CC6F2B" w:rsidP="00DE2258">
            <w:pPr>
              <w:spacing w:after="0" w:line="240" w:lineRule="auto"/>
              <w:rPr>
                <w:rFonts w:ascii="Times New Roman" w:eastAsia="Times New Roman" w:hAnsi="Times New Roman" w:cs="Times New Roman"/>
                <w:color w:val="000000"/>
                <w:sz w:val="18"/>
                <w:szCs w:val="18"/>
                <w:lang w:eastAsia="tr-TR"/>
              </w:rPr>
            </w:pPr>
            <w:r w:rsidRPr="008072E2">
              <w:rPr>
                <w:rFonts w:ascii="Times New Roman" w:eastAsia="Times New Roman" w:hAnsi="Times New Roman" w:cs="Times New Roman"/>
                <w:b/>
                <w:color w:val="000000"/>
                <w:sz w:val="18"/>
                <w:szCs w:val="18"/>
              </w:rPr>
              <w:t>(Bologna Eşgüdüm Komisyonu- Eğitim Komisyonu</w:t>
            </w:r>
            <w:r w:rsidR="006D357D" w:rsidRPr="008072E2">
              <w:rPr>
                <w:rFonts w:ascii="Times New Roman" w:eastAsia="Times New Roman" w:hAnsi="Times New Roman" w:cs="Times New Roman"/>
                <w:b/>
                <w:color w:val="000000"/>
                <w:sz w:val="18"/>
                <w:szCs w:val="18"/>
              </w:rPr>
              <w:t xml:space="preserve"> tarafından doldurulacaktır</w:t>
            </w:r>
            <w:r w:rsidR="00282C6C" w:rsidRPr="008072E2">
              <w:rPr>
                <w:rFonts w:ascii="Times New Roman" w:eastAsia="Times New Roman" w:hAnsi="Times New Roman" w:cs="Times New Roman"/>
                <w:b/>
                <w:color w:val="000000"/>
                <w:sz w:val="18"/>
                <w:szCs w:val="18"/>
              </w:rPr>
              <w:t>.</w:t>
            </w:r>
            <w:r w:rsidRPr="008072E2">
              <w:rPr>
                <w:rFonts w:ascii="Times New Roman" w:eastAsia="Times New Roman" w:hAnsi="Times New Roman" w:cs="Times New Roman"/>
                <w:b/>
                <w:color w:val="000000"/>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38C2E296" w14:textId="77777777" w:rsidR="00DE2258" w:rsidRPr="008072E2" w:rsidRDefault="00DE2258" w:rsidP="00DE225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000000" w:fill="FFFFFF"/>
            <w:vAlign w:val="center"/>
          </w:tcPr>
          <w:p w14:paraId="277B541C" w14:textId="77777777" w:rsidR="00DE2258" w:rsidRPr="008072E2" w:rsidRDefault="005A6CE2" w:rsidP="00DE225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10</w:t>
            </w:r>
          </w:p>
        </w:tc>
        <w:tc>
          <w:tcPr>
            <w:tcW w:w="1447" w:type="dxa"/>
            <w:tcBorders>
              <w:top w:val="nil"/>
              <w:left w:val="nil"/>
              <w:bottom w:val="single" w:sz="4" w:space="0" w:color="auto"/>
              <w:right w:val="single" w:sz="4" w:space="0" w:color="auto"/>
            </w:tcBorders>
            <w:shd w:val="clear" w:color="000000" w:fill="FFFFFF"/>
            <w:vAlign w:val="center"/>
          </w:tcPr>
          <w:p w14:paraId="415671D1" w14:textId="77777777" w:rsidR="00DE2258" w:rsidRPr="008072E2" w:rsidRDefault="00EA19AD" w:rsidP="00DE225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13</w:t>
            </w:r>
          </w:p>
        </w:tc>
        <w:tc>
          <w:tcPr>
            <w:tcW w:w="3915" w:type="dxa"/>
            <w:tcBorders>
              <w:top w:val="nil"/>
              <w:left w:val="nil"/>
              <w:bottom w:val="single" w:sz="4" w:space="0" w:color="auto"/>
              <w:right w:val="single" w:sz="8" w:space="0" w:color="auto"/>
            </w:tcBorders>
            <w:shd w:val="clear" w:color="000000" w:fill="FFFFFF"/>
            <w:vAlign w:val="center"/>
          </w:tcPr>
          <w:p w14:paraId="2C5928E2" w14:textId="77777777" w:rsidR="00DE2258" w:rsidRPr="008072E2" w:rsidRDefault="00DE2258" w:rsidP="00F742C3">
            <w:pPr>
              <w:spacing w:after="0" w:line="240" w:lineRule="auto"/>
              <w:jc w:val="center"/>
              <w:rPr>
                <w:rFonts w:ascii="Times New Roman" w:eastAsia="Times New Roman" w:hAnsi="Times New Roman" w:cs="Times New Roman"/>
                <w:color w:val="000000"/>
                <w:sz w:val="24"/>
                <w:szCs w:val="24"/>
                <w:lang w:eastAsia="tr-TR"/>
              </w:rPr>
            </w:pPr>
          </w:p>
        </w:tc>
      </w:tr>
      <w:tr w:rsidR="00DE2258" w:rsidRPr="008072E2" w14:paraId="3FDED7BF" w14:textId="77777777" w:rsidTr="00CC6F2B">
        <w:trPr>
          <w:trHeight w:val="1060"/>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62B721F1" w14:textId="77777777" w:rsidR="00DE2258" w:rsidRPr="008072E2" w:rsidRDefault="00DE2258" w:rsidP="00DE2258">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1.1.2.Teknik gezi sayısı</w:t>
            </w:r>
          </w:p>
          <w:p w14:paraId="269E0C85" w14:textId="77777777" w:rsidR="00DE2258" w:rsidRPr="008072E2" w:rsidRDefault="00DE2258" w:rsidP="00DE2258">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w:t>
            </w:r>
            <w:proofErr w:type="gramStart"/>
            <w:r w:rsidRPr="008072E2">
              <w:rPr>
                <w:rFonts w:ascii="Times New Roman" w:eastAsia="Times New Roman" w:hAnsi="Times New Roman" w:cs="Times New Roman"/>
                <w:b/>
                <w:color w:val="000000"/>
                <w:sz w:val="18"/>
                <w:szCs w:val="18"/>
              </w:rPr>
              <w:t>kümülatif</w:t>
            </w:r>
            <w:proofErr w:type="gramEnd"/>
            <w:r w:rsidRPr="008072E2">
              <w:rPr>
                <w:rFonts w:ascii="Times New Roman" w:eastAsia="Times New Roman" w:hAnsi="Times New Roman" w:cs="Times New Roman"/>
                <w:b/>
                <w:color w:val="000000"/>
                <w:sz w:val="18"/>
                <w:szCs w:val="18"/>
              </w:rPr>
              <w:t>)</w:t>
            </w:r>
          </w:p>
          <w:p w14:paraId="1853085C" w14:textId="77777777" w:rsidR="00CC6F2B" w:rsidRPr="008072E2" w:rsidRDefault="00CC6F2B" w:rsidP="00DE2258">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(Sağlık Kültür Spor Daire Başkanlığı – Tüm Akademik Birimler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4474742F" w14:textId="77777777" w:rsidR="00DE2258" w:rsidRPr="008072E2" w:rsidRDefault="00DE2258" w:rsidP="00DE225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000000" w:fill="FFFFFF"/>
            <w:vAlign w:val="center"/>
          </w:tcPr>
          <w:p w14:paraId="429A02D8" w14:textId="77777777" w:rsidR="00DE2258" w:rsidRPr="008072E2" w:rsidRDefault="005A6CE2" w:rsidP="00DE225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7</w:t>
            </w:r>
            <w:r w:rsidR="00A528F0"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000000" w:fill="FFFFFF"/>
            <w:vAlign w:val="center"/>
          </w:tcPr>
          <w:p w14:paraId="296BF528" w14:textId="77777777" w:rsidR="00DE2258" w:rsidRPr="008072E2" w:rsidRDefault="00EA19AD" w:rsidP="00DE225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12</w:t>
            </w:r>
          </w:p>
        </w:tc>
        <w:tc>
          <w:tcPr>
            <w:tcW w:w="3915" w:type="dxa"/>
            <w:tcBorders>
              <w:top w:val="nil"/>
              <w:left w:val="nil"/>
              <w:bottom w:val="single" w:sz="4" w:space="0" w:color="auto"/>
              <w:right w:val="single" w:sz="8" w:space="0" w:color="auto"/>
            </w:tcBorders>
            <w:shd w:val="clear" w:color="000000" w:fill="FFFFFF"/>
            <w:vAlign w:val="center"/>
          </w:tcPr>
          <w:p w14:paraId="2DA8CD75" w14:textId="77777777" w:rsidR="00DE2258" w:rsidRPr="008072E2" w:rsidRDefault="00A528F0" w:rsidP="00A528F0">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(ocak-aralık) hedeflenen değere ulaşılamamıştır. Bunun temel sebebi, teknik gezi planlanan özel/kamu kurum ve kuruluşlarından izin alınamamasıdır.</w:t>
            </w:r>
          </w:p>
        </w:tc>
      </w:tr>
      <w:tr w:rsidR="00DE2258" w:rsidRPr="008072E2" w14:paraId="7C3E5135" w14:textId="77777777" w:rsidTr="00CC6F2B">
        <w:trPr>
          <w:trHeight w:val="1019"/>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630796D9" w14:textId="77777777" w:rsidR="00DE2258" w:rsidRPr="008072E2" w:rsidRDefault="00DE2258" w:rsidP="00DE2258">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PG 1.1.4. Çift ana dal / yan dal eğitimi veren program sayısı </w:t>
            </w:r>
            <w:proofErr w:type="spellStart"/>
            <w:r w:rsidRPr="008072E2">
              <w:rPr>
                <w:rFonts w:ascii="Times New Roman" w:eastAsia="Times New Roman" w:hAnsi="Times New Roman" w:cs="Times New Roman"/>
                <w:b/>
                <w:color w:val="000000"/>
                <w:sz w:val="18"/>
                <w:szCs w:val="18"/>
              </w:rPr>
              <w:t>sayısı</w:t>
            </w:r>
            <w:proofErr w:type="spellEnd"/>
            <w:r w:rsidRPr="008072E2">
              <w:rPr>
                <w:rFonts w:ascii="Times New Roman" w:eastAsia="Times New Roman" w:hAnsi="Times New Roman" w:cs="Times New Roman"/>
                <w:b/>
                <w:color w:val="000000"/>
                <w:sz w:val="18"/>
                <w:szCs w:val="18"/>
              </w:rPr>
              <w:t xml:space="preserve"> (kümülatif)</w:t>
            </w:r>
          </w:p>
          <w:p w14:paraId="3532E237" w14:textId="77777777" w:rsidR="00CC6F2B" w:rsidRPr="008072E2" w:rsidRDefault="00CC6F2B" w:rsidP="00DE2258">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(Bologna Komisyonu- Eğitim Komisyonu- Öğrenci İşleri Daire Başkanlığı-Tüm Akademik Birimler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7C1D3A95" w14:textId="77777777" w:rsidR="00DE2258" w:rsidRPr="008072E2" w:rsidRDefault="00DE2258" w:rsidP="00DE225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000000" w:fill="FFFFFF"/>
            <w:vAlign w:val="center"/>
          </w:tcPr>
          <w:p w14:paraId="085D67D5" w14:textId="77777777" w:rsidR="00DE2258" w:rsidRPr="008072E2" w:rsidRDefault="005A6CE2" w:rsidP="00DE225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37</w:t>
            </w:r>
            <w:r w:rsidR="005340F5"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000000" w:fill="FFFFFF"/>
            <w:vAlign w:val="center"/>
          </w:tcPr>
          <w:p w14:paraId="02651A0B" w14:textId="77777777" w:rsidR="00DE2258" w:rsidRPr="008072E2" w:rsidRDefault="00EA19AD" w:rsidP="00DE225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38</w:t>
            </w:r>
          </w:p>
        </w:tc>
        <w:tc>
          <w:tcPr>
            <w:tcW w:w="3915" w:type="dxa"/>
            <w:tcBorders>
              <w:top w:val="nil"/>
              <w:left w:val="nil"/>
              <w:bottom w:val="single" w:sz="4" w:space="0" w:color="auto"/>
              <w:right w:val="single" w:sz="8" w:space="0" w:color="auto"/>
            </w:tcBorders>
            <w:shd w:val="clear" w:color="000000" w:fill="FFFFFF"/>
            <w:vAlign w:val="center"/>
          </w:tcPr>
          <w:p w14:paraId="7BA4CC4B" w14:textId="77777777" w:rsidR="00DE2258" w:rsidRPr="008072E2" w:rsidRDefault="005340F5" w:rsidP="005340F5">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(ocak-aralık) hedeflenen değere ulaşılamamıştır. Bunun temel sebebi, hem akademik personelin sayısal olarak yetersiz olması hem de Sağlık Yönetimi Bölümüne tahsis edilen fiziksel ortamların yetersiz kalmasıdır.</w:t>
            </w:r>
          </w:p>
        </w:tc>
      </w:tr>
      <w:tr w:rsidR="00DE2258" w:rsidRPr="008072E2" w14:paraId="0211B272" w14:textId="77777777" w:rsidTr="00CC6F2B">
        <w:trPr>
          <w:trHeight w:val="1033"/>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7DBE47AD" w14:textId="77777777" w:rsidR="00DE2258" w:rsidRPr="008072E2" w:rsidRDefault="00DE2258" w:rsidP="00DE2258">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PG 1.1.5. </w:t>
            </w:r>
            <w:proofErr w:type="spellStart"/>
            <w:r w:rsidRPr="008072E2">
              <w:rPr>
                <w:rFonts w:ascii="Times New Roman" w:eastAsia="Times New Roman" w:hAnsi="Times New Roman" w:cs="Times New Roman"/>
                <w:b/>
                <w:color w:val="000000"/>
                <w:sz w:val="18"/>
                <w:szCs w:val="18"/>
              </w:rPr>
              <w:t>Disiplinlerarası</w:t>
            </w:r>
            <w:proofErr w:type="spellEnd"/>
            <w:r w:rsidRPr="008072E2">
              <w:rPr>
                <w:rFonts w:ascii="Times New Roman" w:eastAsia="Times New Roman" w:hAnsi="Times New Roman" w:cs="Times New Roman"/>
                <w:b/>
                <w:color w:val="000000"/>
                <w:sz w:val="18"/>
                <w:szCs w:val="18"/>
              </w:rPr>
              <w:t xml:space="preserve"> lisansüstü program sayısı </w:t>
            </w:r>
          </w:p>
          <w:p w14:paraId="07D0A792" w14:textId="77777777" w:rsidR="00DE2258" w:rsidRPr="008072E2" w:rsidRDefault="00DE2258" w:rsidP="00DE2258">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w:t>
            </w:r>
            <w:proofErr w:type="gramStart"/>
            <w:r w:rsidRPr="008072E2">
              <w:rPr>
                <w:rFonts w:ascii="Times New Roman" w:eastAsia="Times New Roman" w:hAnsi="Times New Roman" w:cs="Times New Roman"/>
                <w:b/>
                <w:color w:val="000000"/>
                <w:sz w:val="18"/>
                <w:szCs w:val="18"/>
              </w:rPr>
              <w:t>kümülatif</w:t>
            </w:r>
            <w:proofErr w:type="gramEnd"/>
            <w:r w:rsidRPr="008072E2">
              <w:rPr>
                <w:rFonts w:ascii="Times New Roman" w:eastAsia="Times New Roman" w:hAnsi="Times New Roman" w:cs="Times New Roman"/>
                <w:b/>
                <w:color w:val="000000"/>
                <w:sz w:val="18"/>
                <w:szCs w:val="18"/>
              </w:rPr>
              <w:t>)</w:t>
            </w:r>
          </w:p>
          <w:p w14:paraId="6AB938EB" w14:textId="77777777" w:rsidR="00CC6F2B" w:rsidRPr="008072E2" w:rsidRDefault="00CC6F2B" w:rsidP="00DE2258">
            <w:pPr>
              <w:spacing w:after="0" w:line="240" w:lineRule="auto"/>
              <w:rPr>
                <w:rFonts w:ascii="Times New Roman" w:eastAsia="Times New Roman" w:hAnsi="Times New Roman" w:cs="Times New Roman"/>
                <w:color w:val="000000"/>
                <w:sz w:val="18"/>
                <w:szCs w:val="18"/>
                <w:lang w:eastAsia="tr-TR"/>
              </w:rPr>
            </w:pPr>
            <w:r w:rsidRPr="008072E2">
              <w:rPr>
                <w:rFonts w:ascii="Times New Roman" w:eastAsia="Times New Roman" w:hAnsi="Times New Roman" w:cs="Times New Roman"/>
                <w:b/>
                <w:color w:val="000000"/>
                <w:sz w:val="18"/>
                <w:szCs w:val="18"/>
              </w:rPr>
              <w:t>(Bologna Komisyonu- Eğitim Komisyonu- Öğrenci İşleri Daire Başkanlığı-Tüm Akademik Birimler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5EC98801" w14:textId="77777777" w:rsidR="00DE2258" w:rsidRPr="008072E2" w:rsidRDefault="00DE2258" w:rsidP="00DE225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000000" w:fill="FFFFFF"/>
            <w:vAlign w:val="center"/>
          </w:tcPr>
          <w:p w14:paraId="74737922" w14:textId="77777777" w:rsidR="00DE2258" w:rsidRPr="008072E2" w:rsidRDefault="005A6CE2" w:rsidP="00DE225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w:t>
            </w:r>
            <w:r w:rsidR="00DF3C55"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000000" w:fill="FFFFFF"/>
            <w:vAlign w:val="center"/>
          </w:tcPr>
          <w:p w14:paraId="0CFB0757" w14:textId="77777777" w:rsidR="00DE2258" w:rsidRPr="008072E2" w:rsidRDefault="00DE2258" w:rsidP="00DE225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w:t>
            </w:r>
          </w:p>
        </w:tc>
        <w:tc>
          <w:tcPr>
            <w:tcW w:w="3915" w:type="dxa"/>
            <w:tcBorders>
              <w:top w:val="nil"/>
              <w:left w:val="nil"/>
              <w:bottom w:val="single" w:sz="4" w:space="0" w:color="auto"/>
              <w:right w:val="single" w:sz="8" w:space="0" w:color="auto"/>
            </w:tcBorders>
            <w:shd w:val="clear" w:color="000000" w:fill="FFFFFF"/>
            <w:vAlign w:val="center"/>
          </w:tcPr>
          <w:p w14:paraId="15553CFF" w14:textId="77777777" w:rsidR="00DE2258" w:rsidRPr="008072E2" w:rsidRDefault="00DF3C55" w:rsidP="00DF3C55">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(ocak-aralık) hedeflenen değere ulaşılamamıştır. Bunun temel sebebi, hem akademik personelin sayısal olarak yetersiz olması hem de Sağlık Yönetimi Bölümüne tahsis edilen fiziksel ortamların yetersiz kalmasıdır.</w:t>
            </w:r>
          </w:p>
        </w:tc>
      </w:tr>
    </w:tbl>
    <w:p w14:paraId="7BF76E8A" w14:textId="77777777" w:rsidR="002E4E48" w:rsidRPr="008072E2" w:rsidRDefault="002E4E48"/>
    <w:p w14:paraId="5E58AE00" w14:textId="77777777" w:rsidR="00C35CD7" w:rsidRPr="008072E2" w:rsidRDefault="00C35CD7"/>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2E4E48" w:rsidRPr="008072E2" w14:paraId="3F5971C3"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0B182F50" w14:textId="77777777" w:rsidR="002E4E48" w:rsidRPr="008072E2" w:rsidRDefault="002E4E48"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A1</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9DBC676" w14:textId="77777777" w:rsidR="002E4E48" w:rsidRPr="008072E2" w:rsidRDefault="002E4E48" w:rsidP="00092C80">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1: Öğrenci Merkezli ve Kalite Odaklı Eğitim-Öğretim Faaliyeti Sunmak.</w:t>
            </w:r>
          </w:p>
        </w:tc>
      </w:tr>
      <w:tr w:rsidR="002E4E48" w:rsidRPr="008072E2" w14:paraId="712C47C0"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656E17F6" w14:textId="77777777" w:rsidR="002E4E48" w:rsidRPr="008072E2" w:rsidRDefault="002E4E48" w:rsidP="002E4E48">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H1.2.</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B9A1534" w14:textId="77777777" w:rsidR="002E4E48" w:rsidRPr="008072E2" w:rsidRDefault="002E4E48" w:rsidP="00092C80">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sz w:val="24"/>
                <w:szCs w:val="24"/>
              </w:rPr>
              <w:t>SH 1.2 Eğitim ve öğretimde nitelik ve çeşitliliğin artmasını sağlamak üzere dijital dönüşüm ve entegrasyon çalışmalarını desteklemek</w:t>
            </w:r>
          </w:p>
        </w:tc>
      </w:tr>
      <w:tr w:rsidR="002E4E48" w:rsidRPr="008072E2" w14:paraId="38B50599"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4AC9851D" w14:textId="77777777" w:rsidR="002E4E48" w:rsidRPr="008072E2" w:rsidRDefault="002E4E48"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lastRenderedPageBreak/>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00486D2" w14:textId="77777777" w:rsidR="002E4E48" w:rsidRPr="008072E2" w:rsidRDefault="002E4E48" w:rsidP="00092C80">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2E4E48" w:rsidRPr="008072E2" w14:paraId="71C5E30B"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13A49A39" w14:textId="77777777" w:rsidR="002E4E48" w:rsidRPr="008072E2" w:rsidRDefault="002E4E48"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CBD35CE" w14:textId="77777777" w:rsidR="002E4E48" w:rsidRPr="008072E2" w:rsidRDefault="002E4E48" w:rsidP="00092C80">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sz w:val="24"/>
                <w:szCs w:val="24"/>
              </w:rPr>
              <w:t>Tüm Akademik Birimler</w:t>
            </w:r>
            <w:r w:rsidR="00B850C4" w:rsidRPr="008072E2">
              <w:rPr>
                <w:rFonts w:ascii="Times New Roman" w:eastAsia="Times New Roman" w:hAnsi="Times New Roman" w:cs="Times New Roman"/>
                <w:sz w:val="24"/>
                <w:szCs w:val="24"/>
              </w:rPr>
              <w:t xml:space="preserve"> – Kütüphane ve Dokümantasyon Daire Başkanlığı</w:t>
            </w:r>
            <w:r w:rsidR="004D3243" w:rsidRPr="008072E2">
              <w:rPr>
                <w:rFonts w:ascii="Times New Roman" w:eastAsia="Times New Roman" w:hAnsi="Times New Roman" w:cs="Times New Roman"/>
                <w:sz w:val="24"/>
                <w:szCs w:val="24"/>
              </w:rPr>
              <w:t>- YABÖM</w:t>
            </w:r>
          </w:p>
        </w:tc>
      </w:tr>
      <w:tr w:rsidR="002E4E48" w:rsidRPr="008072E2" w14:paraId="08C4AB49"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4FA41A93" w14:textId="77777777" w:rsidR="00A909D9" w:rsidRPr="008072E2" w:rsidRDefault="00A909D9" w:rsidP="00A909D9">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659C63B9" w14:textId="77777777" w:rsidR="002E4E48" w:rsidRPr="008072E2" w:rsidRDefault="00A909D9" w:rsidP="00A909D9">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3BAAA6BF" w14:textId="77777777" w:rsidR="002E4E48" w:rsidRPr="008072E2" w:rsidRDefault="002E4E48"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1CCBAE80" w14:textId="77777777" w:rsidR="002E4E48" w:rsidRPr="008072E2" w:rsidRDefault="002E4E48" w:rsidP="009A1351">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4CF2386B" w14:textId="77777777" w:rsidR="002E4E48" w:rsidRPr="008072E2" w:rsidRDefault="002E4E48" w:rsidP="009A1351">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036B4B80" w14:textId="77777777" w:rsidR="002E4E48" w:rsidRPr="008072E2" w:rsidRDefault="002E4E48"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463C0CD2" w14:textId="77777777" w:rsidR="002E4E48" w:rsidRPr="008072E2" w:rsidRDefault="002E4E48"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2E4E48" w:rsidRPr="008072E2" w14:paraId="7F9BD166" w14:textId="77777777" w:rsidTr="00F742C3">
        <w:trPr>
          <w:trHeight w:val="1116"/>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7BEBBE92" w14:textId="77777777" w:rsidR="002E4E48" w:rsidRPr="008072E2" w:rsidRDefault="002E4E48" w:rsidP="00F742C3">
            <w:pPr>
              <w:spacing w:after="0"/>
              <w:rPr>
                <w:rFonts w:ascii="Times New Roman" w:eastAsia="Times New Roman" w:hAnsi="Times New Roman" w:cs="Times New Roman"/>
                <w:b/>
                <w:sz w:val="18"/>
                <w:szCs w:val="18"/>
              </w:rPr>
            </w:pPr>
            <w:r w:rsidRPr="008072E2">
              <w:rPr>
                <w:rFonts w:ascii="Times New Roman" w:eastAsia="Times New Roman" w:hAnsi="Times New Roman" w:cs="Times New Roman"/>
                <w:b/>
                <w:sz w:val="18"/>
                <w:szCs w:val="18"/>
              </w:rPr>
              <w:t>PG 1.2.1. Dijital araç ve gereçleri ders içi materyal olarak kullanan derslerin sayısı (kümülatif)</w:t>
            </w:r>
          </w:p>
          <w:p w14:paraId="1DFAE9F1" w14:textId="77777777" w:rsidR="002E4E48" w:rsidRPr="008072E2" w:rsidRDefault="002E4E48" w:rsidP="00F742C3">
            <w:pPr>
              <w:spacing w:after="0"/>
              <w:rPr>
                <w:rFonts w:ascii="Times New Roman" w:eastAsia="Times New Roman" w:hAnsi="Times New Roman" w:cs="Times New Roman"/>
                <w:b/>
                <w:sz w:val="18"/>
                <w:szCs w:val="18"/>
              </w:rPr>
            </w:pPr>
            <w:r w:rsidRPr="008072E2">
              <w:rPr>
                <w:rFonts w:ascii="Times New Roman" w:eastAsia="Times New Roman" w:hAnsi="Times New Roman" w:cs="Times New Roman"/>
                <w:b/>
                <w:sz w:val="18"/>
                <w:szCs w:val="18"/>
              </w:rPr>
              <w:t>(Tüm Akademik Birimler</w:t>
            </w:r>
            <w:r w:rsidR="00282C6C" w:rsidRPr="008072E2">
              <w:rPr>
                <w:rFonts w:ascii="Times New Roman" w:eastAsia="Times New Roman" w:hAnsi="Times New Roman" w:cs="Times New Roman"/>
                <w:b/>
                <w:sz w:val="18"/>
                <w:szCs w:val="18"/>
              </w:rPr>
              <w:t xml:space="preserve"> </w:t>
            </w:r>
            <w:r w:rsidR="00282C6C" w:rsidRPr="008072E2">
              <w:rPr>
                <w:rFonts w:ascii="Times New Roman" w:eastAsia="Times New Roman" w:hAnsi="Times New Roman" w:cs="Times New Roman"/>
                <w:b/>
                <w:color w:val="000000"/>
                <w:sz w:val="18"/>
                <w:szCs w:val="18"/>
              </w:rPr>
              <w:t>tarafından doldurulacaktır.</w:t>
            </w:r>
            <w:r w:rsidRPr="008072E2">
              <w:rPr>
                <w:rFonts w:ascii="Times New Roman" w:eastAsia="Times New Roman" w:hAnsi="Times New Roman" w:cs="Times New Roman"/>
                <w:b/>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3DED829D" w14:textId="77777777" w:rsidR="002E4E48" w:rsidRPr="008072E2" w:rsidRDefault="002E4E48"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000000" w:fill="FFFFFF"/>
            <w:vAlign w:val="center"/>
          </w:tcPr>
          <w:p w14:paraId="5BB8A67D" w14:textId="77777777" w:rsidR="002E4E48" w:rsidRPr="008072E2" w:rsidRDefault="005A6CE2" w:rsidP="00A0255F">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40</w:t>
            </w:r>
            <w:r w:rsidR="007F47F7" w:rsidRPr="008072E2">
              <w:rPr>
                <w:rFonts w:ascii="Times New Roman" w:eastAsia="Times New Roman" w:hAnsi="Times New Roman" w:cs="Times New Roman"/>
                <w:color w:val="000000"/>
                <w:sz w:val="24"/>
                <w:szCs w:val="24"/>
              </w:rPr>
              <w:t>+</w:t>
            </w:r>
            <w:r w:rsidR="00A0255F" w:rsidRPr="008072E2">
              <w:rPr>
                <w:rFonts w:ascii="Times New Roman" w:eastAsia="Times New Roman" w:hAnsi="Times New Roman" w:cs="Times New Roman"/>
                <w:color w:val="000000"/>
                <w:sz w:val="24"/>
                <w:szCs w:val="24"/>
              </w:rPr>
              <w:t>11</w:t>
            </w:r>
          </w:p>
        </w:tc>
        <w:tc>
          <w:tcPr>
            <w:tcW w:w="1447" w:type="dxa"/>
            <w:tcBorders>
              <w:top w:val="nil"/>
              <w:left w:val="nil"/>
              <w:bottom w:val="single" w:sz="4" w:space="0" w:color="auto"/>
              <w:right w:val="single" w:sz="4" w:space="0" w:color="auto"/>
            </w:tcBorders>
            <w:shd w:val="clear" w:color="000000" w:fill="FFFFFF"/>
            <w:vAlign w:val="center"/>
          </w:tcPr>
          <w:p w14:paraId="55D7E100" w14:textId="77777777" w:rsidR="002E4E48" w:rsidRPr="008072E2" w:rsidRDefault="00EA19AD"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3915" w:type="dxa"/>
            <w:tcBorders>
              <w:top w:val="nil"/>
              <w:left w:val="nil"/>
              <w:bottom w:val="single" w:sz="4" w:space="0" w:color="auto"/>
              <w:right w:val="single" w:sz="8" w:space="0" w:color="auto"/>
            </w:tcBorders>
            <w:shd w:val="clear" w:color="000000" w:fill="FFFFFF"/>
            <w:vAlign w:val="center"/>
          </w:tcPr>
          <w:p w14:paraId="55DFA3CD" w14:textId="77777777" w:rsidR="002E4E48" w:rsidRPr="008072E2" w:rsidRDefault="007F47F7" w:rsidP="00A0255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(ocak-aralık) hedeflen</w:t>
            </w:r>
            <w:r w:rsidR="00A0255F" w:rsidRPr="008072E2">
              <w:rPr>
                <w:rFonts w:ascii="Times New Roman" w:eastAsia="Times New Roman" w:hAnsi="Times New Roman" w:cs="Times New Roman"/>
                <w:color w:val="000000"/>
                <w:sz w:val="24"/>
                <w:szCs w:val="24"/>
                <w:lang w:eastAsia="tr-TR"/>
              </w:rPr>
              <w:t>en değere ulaşılmıştır</w:t>
            </w:r>
            <w:r w:rsidRPr="008072E2">
              <w:rPr>
                <w:rFonts w:ascii="Times New Roman" w:eastAsia="Times New Roman" w:hAnsi="Times New Roman" w:cs="Times New Roman"/>
                <w:color w:val="000000"/>
                <w:sz w:val="24"/>
                <w:szCs w:val="24"/>
                <w:lang w:eastAsia="tr-TR"/>
              </w:rPr>
              <w:t xml:space="preserve">. </w:t>
            </w:r>
            <w:r w:rsidR="00A0255F" w:rsidRPr="008072E2">
              <w:rPr>
                <w:rFonts w:ascii="Times New Roman" w:eastAsia="Times New Roman" w:hAnsi="Times New Roman" w:cs="Times New Roman"/>
                <w:color w:val="000000"/>
                <w:sz w:val="24"/>
                <w:szCs w:val="24"/>
                <w:lang w:eastAsia="tr-TR"/>
              </w:rPr>
              <w:t>İzleme dönemindeki yıl</w:t>
            </w:r>
            <w:r w:rsidR="0074153E" w:rsidRPr="008072E2">
              <w:rPr>
                <w:rFonts w:ascii="Times New Roman" w:eastAsia="Times New Roman" w:hAnsi="Times New Roman" w:cs="Times New Roman"/>
                <w:color w:val="000000"/>
                <w:sz w:val="24"/>
                <w:szCs w:val="24"/>
                <w:lang w:eastAsia="tr-TR"/>
              </w:rPr>
              <w:t xml:space="preserve"> </w:t>
            </w:r>
            <w:r w:rsidR="00A0255F" w:rsidRPr="008072E2">
              <w:rPr>
                <w:rFonts w:ascii="Times New Roman" w:eastAsia="Times New Roman" w:hAnsi="Times New Roman" w:cs="Times New Roman"/>
                <w:color w:val="000000"/>
                <w:sz w:val="24"/>
                <w:szCs w:val="24"/>
                <w:lang w:eastAsia="tr-TR"/>
              </w:rPr>
              <w:t>sonu hedeflenen değer olan 50 ders geçilmiştir.</w:t>
            </w:r>
          </w:p>
        </w:tc>
      </w:tr>
      <w:tr w:rsidR="002E4E48" w:rsidRPr="008072E2" w14:paraId="1840DA7B" w14:textId="77777777" w:rsidTr="00F742C3">
        <w:trPr>
          <w:trHeight w:val="1060"/>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17BD45C5" w14:textId="77777777" w:rsidR="002E4E48" w:rsidRPr="008072E2" w:rsidRDefault="002E4E48" w:rsidP="00F742C3">
            <w:pPr>
              <w:spacing w:after="0"/>
              <w:rPr>
                <w:rFonts w:ascii="Times New Roman" w:eastAsia="Times New Roman" w:hAnsi="Times New Roman" w:cs="Times New Roman"/>
                <w:b/>
                <w:sz w:val="18"/>
                <w:szCs w:val="18"/>
              </w:rPr>
            </w:pPr>
            <w:r w:rsidRPr="008072E2">
              <w:rPr>
                <w:rFonts w:ascii="Times New Roman" w:eastAsia="Times New Roman" w:hAnsi="Times New Roman" w:cs="Times New Roman"/>
                <w:b/>
                <w:sz w:val="18"/>
                <w:szCs w:val="18"/>
              </w:rPr>
              <w:t>PG 1.2.2. Bilgisayar ve Simülasyon Laboratuvarı sayısı (kümülatif)</w:t>
            </w:r>
          </w:p>
          <w:p w14:paraId="532A5907" w14:textId="77777777" w:rsidR="002E4E48" w:rsidRPr="008072E2" w:rsidRDefault="002E4E48" w:rsidP="00F742C3">
            <w:pPr>
              <w:spacing w:after="0"/>
              <w:rPr>
                <w:rFonts w:ascii="Times New Roman" w:eastAsia="Times New Roman" w:hAnsi="Times New Roman" w:cs="Times New Roman"/>
                <w:b/>
                <w:sz w:val="18"/>
                <w:szCs w:val="18"/>
              </w:rPr>
            </w:pPr>
            <w:r w:rsidRPr="008072E2">
              <w:rPr>
                <w:rFonts w:ascii="Times New Roman" w:eastAsia="Times New Roman" w:hAnsi="Times New Roman" w:cs="Times New Roman"/>
                <w:b/>
                <w:sz w:val="18"/>
                <w:szCs w:val="18"/>
              </w:rPr>
              <w:t>(Tüm Akademik Birimler</w:t>
            </w:r>
            <w:r w:rsidR="00282C6C" w:rsidRPr="008072E2">
              <w:rPr>
                <w:rFonts w:ascii="Times New Roman" w:eastAsia="Times New Roman" w:hAnsi="Times New Roman" w:cs="Times New Roman"/>
                <w:b/>
                <w:sz w:val="18"/>
                <w:szCs w:val="18"/>
              </w:rPr>
              <w:t xml:space="preserve"> </w:t>
            </w:r>
            <w:r w:rsidR="00282C6C" w:rsidRPr="008072E2">
              <w:rPr>
                <w:rFonts w:ascii="Times New Roman" w:eastAsia="Times New Roman" w:hAnsi="Times New Roman" w:cs="Times New Roman"/>
                <w:b/>
                <w:color w:val="000000"/>
                <w:sz w:val="18"/>
                <w:szCs w:val="18"/>
              </w:rPr>
              <w:t>tarafından doldurulacaktır.</w:t>
            </w:r>
            <w:r w:rsidRPr="008072E2">
              <w:rPr>
                <w:rFonts w:ascii="Times New Roman" w:eastAsia="Times New Roman" w:hAnsi="Times New Roman" w:cs="Times New Roman"/>
                <w:b/>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1AA63FCE" w14:textId="77777777" w:rsidR="002E4E48" w:rsidRPr="008072E2" w:rsidRDefault="002E4E48"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000000" w:fill="FFFFFF"/>
            <w:vAlign w:val="center"/>
          </w:tcPr>
          <w:p w14:paraId="76EA88A4" w14:textId="77777777" w:rsidR="002E4E48" w:rsidRPr="008072E2" w:rsidRDefault="005A6CE2"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25</w:t>
            </w:r>
            <w:r w:rsidR="0074153E"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000000" w:fill="FFFFFF"/>
            <w:vAlign w:val="center"/>
          </w:tcPr>
          <w:p w14:paraId="1E88EE5F" w14:textId="77777777" w:rsidR="002E4E48" w:rsidRPr="008072E2" w:rsidRDefault="00EA19AD"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30</w:t>
            </w:r>
          </w:p>
        </w:tc>
        <w:tc>
          <w:tcPr>
            <w:tcW w:w="3915" w:type="dxa"/>
            <w:tcBorders>
              <w:top w:val="nil"/>
              <w:left w:val="nil"/>
              <w:bottom w:val="single" w:sz="4" w:space="0" w:color="auto"/>
              <w:right w:val="single" w:sz="8" w:space="0" w:color="auto"/>
            </w:tcBorders>
            <w:shd w:val="clear" w:color="000000" w:fill="FFFFFF"/>
            <w:vAlign w:val="center"/>
          </w:tcPr>
          <w:p w14:paraId="062D707B" w14:textId="77777777" w:rsidR="002E4E48" w:rsidRPr="008072E2" w:rsidRDefault="0074153E" w:rsidP="0074153E">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(ocak-aralık) hedeflenen değere ulaşılamamıştır. Bunun temel nedeni, okulun fiziksel şartlarındaki yetersizliklerdir.</w:t>
            </w:r>
          </w:p>
        </w:tc>
      </w:tr>
      <w:tr w:rsidR="002E4E48" w:rsidRPr="008072E2" w14:paraId="09680C3D" w14:textId="77777777" w:rsidTr="00F742C3">
        <w:trPr>
          <w:trHeight w:val="1019"/>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0B0A5237" w14:textId="77777777" w:rsidR="002E4E48" w:rsidRPr="008072E2" w:rsidRDefault="002E4E48" w:rsidP="00F742C3">
            <w:pPr>
              <w:spacing w:after="0"/>
              <w:rPr>
                <w:rFonts w:ascii="Times New Roman" w:eastAsia="Times New Roman" w:hAnsi="Times New Roman" w:cs="Times New Roman"/>
                <w:b/>
                <w:sz w:val="18"/>
                <w:szCs w:val="18"/>
              </w:rPr>
            </w:pPr>
            <w:r w:rsidRPr="008072E2">
              <w:rPr>
                <w:rFonts w:ascii="Times New Roman" w:eastAsia="Times New Roman" w:hAnsi="Times New Roman" w:cs="Times New Roman"/>
                <w:b/>
                <w:sz w:val="18"/>
                <w:szCs w:val="18"/>
              </w:rPr>
              <w:t>PG 1.2.3. Uzaktan Erişim ile (server üzerinden) kullanılabilen program sayısı (kümülatif)</w:t>
            </w:r>
          </w:p>
          <w:p w14:paraId="2600BDEE" w14:textId="77777777" w:rsidR="002E4E48" w:rsidRPr="008072E2" w:rsidRDefault="002E4E48" w:rsidP="00F742C3">
            <w:pPr>
              <w:spacing w:after="0"/>
              <w:rPr>
                <w:rFonts w:ascii="Times New Roman" w:eastAsia="Times New Roman" w:hAnsi="Times New Roman" w:cs="Times New Roman"/>
                <w:b/>
                <w:sz w:val="18"/>
                <w:szCs w:val="18"/>
              </w:rPr>
            </w:pPr>
            <w:r w:rsidRPr="008072E2">
              <w:rPr>
                <w:rFonts w:ascii="Times New Roman" w:eastAsia="Times New Roman" w:hAnsi="Times New Roman" w:cs="Times New Roman"/>
                <w:b/>
                <w:sz w:val="18"/>
                <w:szCs w:val="18"/>
              </w:rPr>
              <w:t>(Tüm Akademik Birimler</w:t>
            </w:r>
            <w:r w:rsidR="00282C6C" w:rsidRPr="008072E2">
              <w:rPr>
                <w:rFonts w:ascii="Times New Roman" w:eastAsia="Times New Roman" w:hAnsi="Times New Roman" w:cs="Times New Roman"/>
                <w:b/>
                <w:sz w:val="18"/>
                <w:szCs w:val="18"/>
              </w:rPr>
              <w:t xml:space="preserve"> </w:t>
            </w:r>
            <w:r w:rsidR="00282C6C" w:rsidRPr="008072E2">
              <w:rPr>
                <w:rFonts w:ascii="Times New Roman" w:eastAsia="Times New Roman" w:hAnsi="Times New Roman" w:cs="Times New Roman"/>
                <w:b/>
                <w:color w:val="000000"/>
                <w:sz w:val="18"/>
                <w:szCs w:val="18"/>
              </w:rPr>
              <w:t>tarafından doldurulacaktır.</w:t>
            </w:r>
            <w:r w:rsidRPr="008072E2">
              <w:rPr>
                <w:rFonts w:ascii="Times New Roman" w:eastAsia="Times New Roman" w:hAnsi="Times New Roman" w:cs="Times New Roman"/>
                <w:b/>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058324E9" w14:textId="77777777" w:rsidR="002E4E48" w:rsidRPr="008072E2" w:rsidRDefault="002E4E48"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000000" w:fill="FFFFFF"/>
            <w:vAlign w:val="center"/>
          </w:tcPr>
          <w:p w14:paraId="132BC322" w14:textId="77777777" w:rsidR="002E4E48" w:rsidRPr="008072E2" w:rsidRDefault="005A6CE2"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11</w:t>
            </w:r>
            <w:r w:rsidR="00F7218F"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000000" w:fill="FFFFFF"/>
            <w:vAlign w:val="center"/>
          </w:tcPr>
          <w:p w14:paraId="10E9A394" w14:textId="77777777" w:rsidR="002E4E48" w:rsidRPr="008072E2" w:rsidRDefault="00EA19AD"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12</w:t>
            </w:r>
          </w:p>
        </w:tc>
        <w:tc>
          <w:tcPr>
            <w:tcW w:w="3915" w:type="dxa"/>
            <w:tcBorders>
              <w:top w:val="nil"/>
              <w:left w:val="nil"/>
              <w:bottom w:val="single" w:sz="4" w:space="0" w:color="auto"/>
              <w:right w:val="single" w:sz="8" w:space="0" w:color="auto"/>
            </w:tcBorders>
            <w:shd w:val="clear" w:color="000000" w:fill="FFFFFF"/>
            <w:vAlign w:val="center"/>
          </w:tcPr>
          <w:p w14:paraId="6E352F64" w14:textId="77777777" w:rsidR="002E4E48" w:rsidRPr="008072E2" w:rsidRDefault="00F7218F" w:rsidP="00F7218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başlangıç dönemindeki değerden yılsonu (ocak-aralık) hedeflenen değere ulaşılamamıştır. Bunun temel nedeni, okulun fiziksel şartlarındaki ve teknolojik altyapısındaki yetersizliklerdir. </w:t>
            </w:r>
          </w:p>
        </w:tc>
      </w:tr>
      <w:tr w:rsidR="00EA19AD" w:rsidRPr="008072E2" w14:paraId="69E92D55" w14:textId="77777777" w:rsidTr="00F742C3">
        <w:trPr>
          <w:trHeight w:val="1033"/>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77AA2BD7" w14:textId="77777777" w:rsidR="00EA19AD" w:rsidRPr="008072E2" w:rsidRDefault="00EA19AD" w:rsidP="00EA19AD">
            <w:pPr>
              <w:spacing w:after="0" w:line="240" w:lineRule="auto"/>
              <w:rPr>
                <w:rFonts w:ascii="Times New Roman" w:eastAsia="Times New Roman" w:hAnsi="Times New Roman" w:cs="Times New Roman"/>
                <w:b/>
                <w:sz w:val="18"/>
                <w:szCs w:val="18"/>
              </w:rPr>
            </w:pPr>
            <w:r w:rsidRPr="008072E2">
              <w:rPr>
                <w:rFonts w:ascii="Times New Roman" w:eastAsia="Times New Roman" w:hAnsi="Times New Roman" w:cs="Times New Roman"/>
                <w:b/>
                <w:sz w:val="18"/>
                <w:szCs w:val="18"/>
              </w:rPr>
              <w:t>PG 1.2.4. Alan bazlı paket progr</w:t>
            </w:r>
            <w:r w:rsidR="004D3243" w:rsidRPr="008072E2">
              <w:rPr>
                <w:rFonts w:ascii="Times New Roman" w:eastAsia="Times New Roman" w:hAnsi="Times New Roman" w:cs="Times New Roman"/>
                <w:b/>
                <w:sz w:val="18"/>
                <w:szCs w:val="18"/>
              </w:rPr>
              <w:t>amların eğitimleri için YABÖM üz</w:t>
            </w:r>
            <w:r w:rsidRPr="008072E2">
              <w:rPr>
                <w:rFonts w:ascii="Times New Roman" w:eastAsia="Times New Roman" w:hAnsi="Times New Roman" w:cs="Times New Roman"/>
                <w:b/>
                <w:sz w:val="18"/>
                <w:szCs w:val="18"/>
              </w:rPr>
              <w:t>erinden verilen sertifika programı sayısı (kümülatif)</w:t>
            </w:r>
          </w:p>
          <w:p w14:paraId="5660D356" w14:textId="77777777" w:rsidR="00EA19AD" w:rsidRPr="008072E2" w:rsidRDefault="00EA19AD" w:rsidP="00EA19AD">
            <w:pPr>
              <w:spacing w:after="0" w:line="240" w:lineRule="auto"/>
              <w:rPr>
                <w:rFonts w:ascii="Times New Roman" w:eastAsia="Times New Roman" w:hAnsi="Times New Roman" w:cs="Times New Roman"/>
                <w:b/>
                <w:sz w:val="18"/>
                <w:szCs w:val="18"/>
              </w:rPr>
            </w:pPr>
            <w:r w:rsidRPr="008072E2">
              <w:rPr>
                <w:rFonts w:ascii="Times New Roman" w:eastAsia="Times New Roman" w:hAnsi="Times New Roman" w:cs="Times New Roman"/>
                <w:b/>
                <w:sz w:val="18"/>
                <w:szCs w:val="18"/>
              </w:rPr>
              <w:t>(</w:t>
            </w:r>
            <w:r w:rsidR="004D3243" w:rsidRPr="008072E2">
              <w:rPr>
                <w:rFonts w:ascii="Times New Roman" w:eastAsia="Times New Roman" w:hAnsi="Times New Roman" w:cs="Times New Roman"/>
                <w:b/>
                <w:sz w:val="18"/>
                <w:szCs w:val="18"/>
              </w:rPr>
              <w:t>YABÖM)</w:t>
            </w:r>
          </w:p>
        </w:tc>
        <w:tc>
          <w:tcPr>
            <w:tcW w:w="960" w:type="dxa"/>
            <w:tcBorders>
              <w:top w:val="nil"/>
              <w:left w:val="single" w:sz="8" w:space="0" w:color="auto"/>
              <w:bottom w:val="single" w:sz="4" w:space="0" w:color="auto"/>
              <w:right w:val="single" w:sz="4" w:space="0" w:color="auto"/>
            </w:tcBorders>
            <w:shd w:val="clear" w:color="auto" w:fill="auto"/>
            <w:vAlign w:val="center"/>
          </w:tcPr>
          <w:p w14:paraId="5B986A60" w14:textId="77777777" w:rsidR="00EA19AD" w:rsidRPr="008072E2" w:rsidRDefault="00EA19AD"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000000" w:fill="FFFFFF"/>
            <w:vAlign w:val="center"/>
          </w:tcPr>
          <w:p w14:paraId="0135C071" w14:textId="77777777" w:rsidR="00EA19AD" w:rsidRPr="008072E2" w:rsidRDefault="00EA19AD"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000000" w:fill="FFFFFF"/>
            <w:vAlign w:val="center"/>
          </w:tcPr>
          <w:p w14:paraId="0624612F" w14:textId="77777777" w:rsidR="00EA19AD" w:rsidRPr="008072E2" w:rsidRDefault="00EA19AD"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w:t>
            </w:r>
          </w:p>
        </w:tc>
        <w:tc>
          <w:tcPr>
            <w:tcW w:w="3915" w:type="dxa"/>
            <w:tcBorders>
              <w:top w:val="nil"/>
              <w:left w:val="nil"/>
              <w:bottom w:val="single" w:sz="4" w:space="0" w:color="auto"/>
              <w:right w:val="single" w:sz="8" w:space="0" w:color="auto"/>
            </w:tcBorders>
            <w:shd w:val="clear" w:color="000000" w:fill="FFFFFF"/>
            <w:vAlign w:val="center"/>
          </w:tcPr>
          <w:p w14:paraId="3CB0E90B" w14:textId="77777777" w:rsidR="00EA19AD" w:rsidRPr="008072E2" w:rsidRDefault="00EA19AD" w:rsidP="00F742C3">
            <w:pPr>
              <w:spacing w:after="0" w:line="240" w:lineRule="auto"/>
              <w:jc w:val="center"/>
              <w:rPr>
                <w:rFonts w:ascii="Times New Roman" w:eastAsia="Times New Roman" w:hAnsi="Times New Roman" w:cs="Times New Roman"/>
                <w:color w:val="000000"/>
                <w:sz w:val="24"/>
                <w:szCs w:val="24"/>
                <w:lang w:eastAsia="tr-TR"/>
              </w:rPr>
            </w:pPr>
          </w:p>
        </w:tc>
      </w:tr>
      <w:tr w:rsidR="002E4E48" w:rsidRPr="008072E2" w14:paraId="3EA6E8F9" w14:textId="77777777" w:rsidTr="00F742C3">
        <w:trPr>
          <w:trHeight w:val="1033"/>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317D0AC5" w14:textId="77777777" w:rsidR="002E4E48" w:rsidRPr="008072E2" w:rsidRDefault="002E4E48" w:rsidP="00F742C3">
            <w:pPr>
              <w:spacing w:after="0" w:line="240" w:lineRule="auto"/>
              <w:rPr>
                <w:rFonts w:ascii="Times New Roman" w:eastAsia="Times New Roman" w:hAnsi="Times New Roman" w:cs="Times New Roman"/>
                <w:b/>
                <w:sz w:val="18"/>
                <w:szCs w:val="18"/>
              </w:rPr>
            </w:pPr>
            <w:r w:rsidRPr="008072E2">
              <w:rPr>
                <w:rFonts w:ascii="Times New Roman" w:eastAsia="Times New Roman" w:hAnsi="Times New Roman" w:cs="Times New Roman"/>
                <w:b/>
                <w:sz w:val="18"/>
                <w:szCs w:val="18"/>
              </w:rPr>
              <w:t>PG 1.2.5. Kütüphane oryantasyon eğitimi sayısı (kümülatif)</w:t>
            </w:r>
          </w:p>
          <w:p w14:paraId="2512E8D5" w14:textId="77777777" w:rsidR="002E4E48" w:rsidRPr="008072E2" w:rsidRDefault="002E4E48" w:rsidP="00867393">
            <w:pPr>
              <w:spacing w:after="0" w:line="240" w:lineRule="auto"/>
              <w:rPr>
                <w:rFonts w:ascii="Times New Roman" w:eastAsia="Times New Roman" w:hAnsi="Times New Roman" w:cs="Times New Roman"/>
                <w:color w:val="000000"/>
                <w:sz w:val="18"/>
                <w:szCs w:val="18"/>
                <w:lang w:eastAsia="tr-TR"/>
              </w:rPr>
            </w:pPr>
            <w:r w:rsidRPr="008072E2">
              <w:rPr>
                <w:rFonts w:ascii="Times New Roman" w:eastAsia="Times New Roman" w:hAnsi="Times New Roman" w:cs="Times New Roman"/>
                <w:b/>
                <w:sz w:val="18"/>
                <w:szCs w:val="18"/>
              </w:rPr>
              <w:t>(Tüm Akademik Birimler</w:t>
            </w:r>
            <w:r w:rsidR="00867393" w:rsidRPr="008072E2">
              <w:rPr>
                <w:rFonts w:ascii="Times New Roman" w:eastAsia="Times New Roman" w:hAnsi="Times New Roman" w:cs="Times New Roman"/>
                <w:b/>
                <w:sz w:val="18"/>
                <w:szCs w:val="18"/>
              </w:rPr>
              <w:t>, Kütüphane ve Dokümantasyon Daire Başkanlığı</w:t>
            </w:r>
            <w:r w:rsidR="00282C6C" w:rsidRPr="008072E2">
              <w:rPr>
                <w:rFonts w:ascii="Times New Roman" w:eastAsia="Times New Roman" w:hAnsi="Times New Roman" w:cs="Times New Roman"/>
                <w:b/>
                <w:sz w:val="18"/>
                <w:szCs w:val="18"/>
              </w:rPr>
              <w:t xml:space="preserve"> </w:t>
            </w:r>
            <w:r w:rsidR="00282C6C" w:rsidRPr="008072E2">
              <w:rPr>
                <w:rFonts w:ascii="Times New Roman" w:eastAsia="Times New Roman" w:hAnsi="Times New Roman" w:cs="Times New Roman"/>
                <w:b/>
                <w:color w:val="000000"/>
                <w:sz w:val="18"/>
                <w:szCs w:val="18"/>
              </w:rPr>
              <w:t>tarafından doldurulacaktır.</w:t>
            </w:r>
            <w:r w:rsidRPr="008072E2">
              <w:rPr>
                <w:rFonts w:ascii="Times New Roman" w:eastAsia="Times New Roman" w:hAnsi="Times New Roman" w:cs="Times New Roman"/>
                <w:b/>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617AEEDF" w14:textId="77777777" w:rsidR="002E4E48" w:rsidRPr="008072E2" w:rsidRDefault="002E4E48"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000000" w:fill="FFFFFF"/>
            <w:vAlign w:val="center"/>
          </w:tcPr>
          <w:p w14:paraId="442AC365" w14:textId="77777777" w:rsidR="002E4E48" w:rsidRPr="008072E2" w:rsidRDefault="005A6CE2" w:rsidP="00C85A52">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15</w:t>
            </w:r>
            <w:r w:rsidR="00C85A52" w:rsidRPr="008072E2">
              <w:rPr>
                <w:rFonts w:ascii="Times New Roman" w:eastAsia="Times New Roman" w:hAnsi="Times New Roman" w:cs="Times New Roman"/>
                <w:color w:val="000000"/>
                <w:sz w:val="24"/>
                <w:szCs w:val="24"/>
              </w:rPr>
              <w:t>+3</w:t>
            </w:r>
          </w:p>
        </w:tc>
        <w:tc>
          <w:tcPr>
            <w:tcW w:w="1447" w:type="dxa"/>
            <w:tcBorders>
              <w:top w:val="nil"/>
              <w:left w:val="nil"/>
              <w:bottom w:val="single" w:sz="4" w:space="0" w:color="auto"/>
              <w:right w:val="single" w:sz="4" w:space="0" w:color="auto"/>
            </w:tcBorders>
            <w:shd w:val="clear" w:color="000000" w:fill="FFFFFF"/>
            <w:vAlign w:val="center"/>
          </w:tcPr>
          <w:p w14:paraId="3796C020" w14:textId="77777777" w:rsidR="002E4E48" w:rsidRPr="008072E2" w:rsidRDefault="00EA19AD" w:rsidP="002E4E48">
            <w:pPr>
              <w:spacing w:after="0" w:line="240" w:lineRule="auto"/>
              <w:jc w:val="center"/>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18</w:t>
            </w:r>
          </w:p>
        </w:tc>
        <w:tc>
          <w:tcPr>
            <w:tcW w:w="3915" w:type="dxa"/>
            <w:tcBorders>
              <w:top w:val="nil"/>
              <w:left w:val="nil"/>
              <w:bottom w:val="single" w:sz="4" w:space="0" w:color="auto"/>
              <w:right w:val="single" w:sz="8" w:space="0" w:color="auto"/>
            </w:tcBorders>
            <w:shd w:val="clear" w:color="000000" w:fill="FFFFFF"/>
            <w:vAlign w:val="center"/>
          </w:tcPr>
          <w:p w14:paraId="2D555B93" w14:textId="77777777" w:rsidR="002E4E48" w:rsidRPr="008072E2" w:rsidRDefault="00C85A52" w:rsidP="00C85A52">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(ocak-aralık) hedeflenen değere ulaşılmıştır. Sağlık Yönetimi Bölümü, 2023 yılında toplam 3 farklı oryantasyon eğitimi ile bölüm öğrencilerini kütüphane kullanımını hakkında bilgilendirmiştir. Oryantasyon eğitimleri Kütüphanede uygulamalı olarak gerçekleştirilmiştir.</w:t>
            </w:r>
          </w:p>
        </w:tc>
      </w:tr>
    </w:tbl>
    <w:p w14:paraId="244478BE" w14:textId="77777777" w:rsidR="00F546F8" w:rsidRPr="008072E2" w:rsidRDefault="00F546F8"/>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F546F8" w:rsidRPr="008072E2" w14:paraId="6515C898"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71D8D428" w14:textId="77777777" w:rsidR="00F546F8" w:rsidRPr="008072E2" w:rsidRDefault="00F546F8"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A1</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64FF925" w14:textId="77777777" w:rsidR="00F546F8" w:rsidRPr="008072E2" w:rsidRDefault="00F546F8" w:rsidP="00092C80">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1: Öğrenci Merkezli ve Kalite Odaklı Eğitim-Öğretim Faaliyeti Sunmak.</w:t>
            </w:r>
          </w:p>
        </w:tc>
      </w:tr>
      <w:tr w:rsidR="00F546F8" w:rsidRPr="008072E2" w14:paraId="2120CF28"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0FBD6C5A" w14:textId="77777777" w:rsidR="00F546F8" w:rsidRPr="008072E2" w:rsidRDefault="00F546F8" w:rsidP="00F546F8">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H1.3.</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0F27935" w14:textId="77777777" w:rsidR="00F546F8" w:rsidRPr="008072E2" w:rsidRDefault="00F546F8" w:rsidP="00092C80">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 xml:space="preserve">SH </w:t>
            </w:r>
            <w:proofErr w:type="gramStart"/>
            <w:r w:rsidRPr="008072E2">
              <w:rPr>
                <w:rFonts w:ascii="Times New Roman" w:eastAsia="Times New Roman" w:hAnsi="Times New Roman" w:cs="Times New Roman"/>
                <w:color w:val="000000"/>
                <w:sz w:val="24"/>
                <w:szCs w:val="24"/>
              </w:rPr>
              <w:t>1.3.  Öğrencilere</w:t>
            </w:r>
            <w:proofErr w:type="gramEnd"/>
            <w:r w:rsidRPr="008072E2">
              <w:rPr>
                <w:rFonts w:ascii="Times New Roman" w:eastAsia="Times New Roman" w:hAnsi="Times New Roman" w:cs="Times New Roman"/>
                <w:color w:val="000000"/>
                <w:sz w:val="24"/>
                <w:szCs w:val="24"/>
              </w:rPr>
              <w:t xml:space="preserve"> yönelik uluslararasılaşma imkanlarını arttırmak.</w:t>
            </w:r>
          </w:p>
        </w:tc>
      </w:tr>
      <w:tr w:rsidR="00F546F8" w:rsidRPr="008072E2" w14:paraId="1C96B4D4"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02B7F066" w14:textId="77777777" w:rsidR="00F546F8" w:rsidRPr="008072E2" w:rsidRDefault="00F546F8"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58E3BBD" w14:textId="77777777" w:rsidR="00F546F8" w:rsidRPr="008072E2" w:rsidRDefault="00F546F8" w:rsidP="00092C80">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F546F8" w:rsidRPr="008072E2" w14:paraId="524D2611"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CA3FA76" w14:textId="77777777" w:rsidR="00F546F8" w:rsidRPr="008072E2" w:rsidRDefault="00F546F8"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9CC6BB8" w14:textId="77777777" w:rsidR="00F546F8" w:rsidRPr="008072E2" w:rsidRDefault="00F546F8" w:rsidP="00092C80">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rPr>
              <w:t xml:space="preserve">Tüm Akademik </w:t>
            </w:r>
            <w:proofErr w:type="gramStart"/>
            <w:r w:rsidRPr="008072E2">
              <w:rPr>
                <w:rFonts w:ascii="Times New Roman" w:eastAsia="Times New Roman" w:hAnsi="Times New Roman" w:cs="Times New Roman"/>
                <w:color w:val="000000"/>
                <w:sz w:val="24"/>
                <w:szCs w:val="24"/>
              </w:rPr>
              <w:t>Birimler -</w:t>
            </w:r>
            <w:proofErr w:type="gramEnd"/>
            <w:r w:rsidRPr="008072E2">
              <w:rPr>
                <w:rFonts w:ascii="Times New Roman" w:eastAsia="Times New Roman" w:hAnsi="Times New Roman" w:cs="Times New Roman"/>
                <w:color w:val="000000"/>
                <w:sz w:val="24"/>
                <w:szCs w:val="24"/>
              </w:rPr>
              <w:t xml:space="preserve"> Uluslararası İlişkiler Ofisi</w:t>
            </w:r>
          </w:p>
        </w:tc>
      </w:tr>
      <w:tr w:rsidR="009A1351" w:rsidRPr="008072E2" w14:paraId="722E4A5B"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74BA4B2A" w14:textId="77777777" w:rsidR="009A1351" w:rsidRPr="008072E2" w:rsidRDefault="009A1351" w:rsidP="00A909D9">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lastRenderedPageBreak/>
              <w:t xml:space="preserve">Performans </w:t>
            </w:r>
            <w:r w:rsidRPr="008072E2">
              <w:rPr>
                <w:rFonts w:ascii="Times New Roman" w:eastAsia="Times New Roman" w:hAnsi="Times New Roman" w:cs="Times New Roman"/>
                <w:color w:val="000000"/>
                <w:sz w:val="24"/>
                <w:szCs w:val="24"/>
                <w:lang w:eastAsia="tr-TR"/>
              </w:rPr>
              <w:br/>
              <w:t>Göstergesi</w:t>
            </w:r>
          </w:p>
          <w:p w14:paraId="29E2872A" w14:textId="77777777" w:rsidR="009A1351" w:rsidRPr="008072E2" w:rsidRDefault="009A1351" w:rsidP="00A909D9">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7268284D"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20DF0E35"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2830C107"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7169DEBD"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0592F785"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F546F8" w:rsidRPr="008072E2" w14:paraId="57BD6B8C" w14:textId="77777777" w:rsidTr="00F742C3">
        <w:trPr>
          <w:trHeight w:val="1060"/>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74E7893B" w14:textId="77777777" w:rsidR="00F546F8" w:rsidRPr="008072E2" w:rsidRDefault="00F546F8"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1.3.2. Yabancı dilde eğitim veren lisansüstü program sayısı (kümülatif)</w:t>
            </w:r>
          </w:p>
          <w:p w14:paraId="71888628" w14:textId="77777777" w:rsidR="00F546F8" w:rsidRPr="008072E2" w:rsidRDefault="00F546F8" w:rsidP="00F742C3">
            <w:pPr>
              <w:spacing w:after="0" w:line="240" w:lineRule="auto"/>
              <w:rPr>
                <w:rFonts w:ascii="Times New Roman" w:eastAsia="Times New Roman" w:hAnsi="Times New Roman" w:cs="Times New Roman"/>
                <w:b/>
                <w:color w:val="000000"/>
                <w:sz w:val="17"/>
                <w:szCs w:val="17"/>
              </w:rPr>
            </w:pPr>
            <w:r w:rsidRPr="008072E2">
              <w:rPr>
                <w:rFonts w:ascii="Times New Roman" w:eastAsia="Times New Roman" w:hAnsi="Times New Roman" w:cs="Times New Roman"/>
                <w:b/>
                <w:color w:val="000000"/>
                <w:sz w:val="18"/>
                <w:szCs w:val="18"/>
              </w:rPr>
              <w:t>(Tüm Akademik Birimler – Uluslararası İlişkiler Ofisi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1D8F91C3" w14:textId="77777777" w:rsidR="00F546F8" w:rsidRPr="008072E2" w:rsidRDefault="00F546F8"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30</w:t>
            </w:r>
          </w:p>
        </w:tc>
        <w:tc>
          <w:tcPr>
            <w:tcW w:w="1308" w:type="dxa"/>
            <w:tcBorders>
              <w:top w:val="nil"/>
              <w:left w:val="nil"/>
              <w:bottom w:val="single" w:sz="4" w:space="0" w:color="auto"/>
              <w:right w:val="single" w:sz="4" w:space="0" w:color="auto"/>
            </w:tcBorders>
            <w:shd w:val="clear" w:color="000000" w:fill="FFFFFF"/>
            <w:vAlign w:val="center"/>
          </w:tcPr>
          <w:p w14:paraId="27D7A89A" w14:textId="77777777" w:rsidR="00F546F8" w:rsidRPr="008072E2" w:rsidRDefault="005A6CE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8</w:t>
            </w:r>
            <w:r w:rsidR="002D162E"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000000" w:fill="FFFFFF"/>
            <w:vAlign w:val="center"/>
          </w:tcPr>
          <w:p w14:paraId="176BEFB8" w14:textId="77777777" w:rsidR="00F546F8" w:rsidRPr="008072E2" w:rsidRDefault="00F546F8"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8</w:t>
            </w:r>
          </w:p>
        </w:tc>
        <w:tc>
          <w:tcPr>
            <w:tcW w:w="3915" w:type="dxa"/>
            <w:tcBorders>
              <w:top w:val="nil"/>
              <w:left w:val="nil"/>
              <w:bottom w:val="single" w:sz="4" w:space="0" w:color="auto"/>
              <w:right w:val="single" w:sz="8" w:space="0" w:color="auto"/>
            </w:tcBorders>
            <w:shd w:val="clear" w:color="000000" w:fill="FFFFFF"/>
            <w:vAlign w:val="center"/>
          </w:tcPr>
          <w:p w14:paraId="22D81C2B" w14:textId="77777777" w:rsidR="00F546F8" w:rsidRPr="008072E2" w:rsidRDefault="002D162E" w:rsidP="002D162E">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(ocak-aralık) hedeflenen değere ulaşılamamıştır. Bunun temel nedeni, akademik personel sayısının</w:t>
            </w:r>
            <w:r w:rsidR="004F2DD1" w:rsidRPr="008072E2">
              <w:rPr>
                <w:rFonts w:ascii="Times New Roman" w:eastAsia="Times New Roman" w:hAnsi="Times New Roman" w:cs="Times New Roman"/>
                <w:color w:val="000000"/>
                <w:sz w:val="24"/>
                <w:szCs w:val="24"/>
                <w:lang w:eastAsia="tr-TR"/>
              </w:rPr>
              <w:t xml:space="preserve"> öğretim üyesi bazında</w:t>
            </w:r>
            <w:r w:rsidRPr="008072E2">
              <w:rPr>
                <w:rFonts w:ascii="Times New Roman" w:eastAsia="Times New Roman" w:hAnsi="Times New Roman" w:cs="Times New Roman"/>
                <w:color w:val="000000"/>
                <w:sz w:val="24"/>
                <w:szCs w:val="24"/>
                <w:lang w:eastAsia="tr-TR"/>
              </w:rPr>
              <w:t xml:space="preserve"> yetersizliğidir.</w:t>
            </w:r>
          </w:p>
        </w:tc>
      </w:tr>
    </w:tbl>
    <w:p w14:paraId="18D3B01B" w14:textId="77777777" w:rsidR="00F546F8" w:rsidRPr="008072E2" w:rsidRDefault="00F546F8"/>
    <w:p w14:paraId="0C17B1E9" w14:textId="77777777" w:rsidR="007F0721" w:rsidRPr="008072E2" w:rsidRDefault="007F0721"/>
    <w:p w14:paraId="0410F0AB" w14:textId="77777777" w:rsidR="00C759DF" w:rsidRPr="008072E2" w:rsidRDefault="00C759DF"/>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7F0721" w:rsidRPr="008072E2" w14:paraId="54CE3A36"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18ED8C5E" w14:textId="77777777" w:rsidR="007F0721" w:rsidRPr="008072E2" w:rsidRDefault="007F0721"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A1</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C2EA71F" w14:textId="77777777" w:rsidR="007F0721" w:rsidRPr="008072E2" w:rsidRDefault="007F0721" w:rsidP="00092C80">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1: Öğrenci Merkezli ve Kalite Odaklı Eğitim-Öğretim Faaliyeti Sunmak.</w:t>
            </w:r>
          </w:p>
        </w:tc>
      </w:tr>
      <w:tr w:rsidR="007F0721" w:rsidRPr="008072E2" w14:paraId="1C2A8D7D"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069BFD77" w14:textId="77777777" w:rsidR="007F0721" w:rsidRPr="008072E2" w:rsidRDefault="007F0721" w:rsidP="00140222">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w:t>
            </w:r>
            <w:r w:rsidR="00140222" w:rsidRPr="008072E2">
              <w:rPr>
                <w:rFonts w:ascii="Times New Roman" w:eastAsia="Times New Roman" w:hAnsi="Times New Roman" w:cs="Times New Roman"/>
                <w:color w:val="000000"/>
                <w:sz w:val="24"/>
                <w:szCs w:val="24"/>
                <w:lang w:eastAsia="tr-TR"/>
              </w:rPr>
              <w:t>4</w:t>
            </w:r>
            <w:r w:rsidRPr="008072E2">
              <w:rPr>
                <w:rFonts w:ascii="Times New Roman" w:eastAsia="Times New Roman" w:hAnsi="Times New Roman" w:cs="Times New Roman"/>
                <w:color w:val="000000"/>
                <w:sz w:val="24"/>
                <w:szCs w:val="24"/>
                <w:lang w:eastAsia="tr-TR"/>
              </w:rPr>
              <w:t>.</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9577B86" w14:textId="77777777" w:rsidR="007F0721" w:rsidRPr="008072E2" w:rsidRDefault="007F0721" w:rsidP="00092C80">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1.4 Sosyal aktivite imkanlarının sayısını arttırmak.</w:t>
            </w:r>
          </w:p>
        </w:tc>
      </w:tr>
      <w:tr w:rsidR="007F0721" w:rsidRPr="008072E2" w14:paraId="7CE62BCD"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2782A4AA" w14:textId="77777777" w:rsidR="007F0721" w:rsidRPr="008072E2" w:rsidRDefault="007F0721"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9F3E6B2" w14:textId="77777777" w:rsidR="007F0721" w:rsidRPr="008072E2" w:rsidRDefault="007F0721" w:rsidP="00092C80">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7F0721" w:rsidRPr="008072E2" w14:paraId="7ABBB90C"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252B6251" w14:textId="77777777" w:rsidR="007F0721" w:rsidRPr="008072E2" w:rsidRDefault="007F0721"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C67873C" w14:textId="77777777" w:rsidR="007F0721" w:rsidRPr="008072E2" w:rsidRDefault="007F0721" w:rsidP="00092C80">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rPr>
              <w:t>Sağlık, Kültür ve Spor Daire Başkanlığı</w:t>
            </w:r>
          </w:p>
        </w:tc>
      </w:tr>
      <w:tr w:rsidR="009A1351" w:rsidRPr="008072E2" w14:paraId="56CA432A"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0EB700AA" w14:textId="77777777" w:rsidR="009A1351" w:rsidRPr="008072E2" w:rsidRDefault="009A1351" w:rsidP="00A909D9">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1DA1449D" w14:textId="77777777" w:rsidR="009A1351" w:rsidRPr="008072E2" w:rsidRDefault="009A1351" w:rsidP="00A909D9">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4ED2001E"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695B6ADE"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731FBD08"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23A3DBD0"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6034706F"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7F0721" w:rsidRPr="008072E2" w14:paraId="2EF3223F" w14:textId="77777777" w:rsidTr="007F0721">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287F913A" w14:textId="77777777" w:rsidR="007F0721" w:rsidRPr="008072E2" w:rsidRDefault="007F0721" w:rsidP="007F0721">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1.4.1. Sosyal, kültürel ve sportif faaliyet sayısı (kümülatif)</w:t>
            </w:r>
          </w:p>
          <w:p w14:paraId="40F33849" w14:textId="77777777" w:rsidR="007F0721" w:rsidRPr="008072E2" w:rsidRDefault="007F0721" w:rsidP="007F0721">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(Sağlık, Kültür ve Spor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4DC316AB" w14:textId="77777777" w:rsidR="007F0721" w:rsidRPr="008072E2" w:rsidRDefault="007F072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50498945" w14:textId="77777777" w:rsidR="007F0721" w:rsidRPr="008072E2" w:rsidRDefault="005A6CE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75</w:t>
            </w:r>
          </w:p>
        </w:tc>
        <w:tc>
          <w:tcPr>
            <w:tcW w:w="1447" w:type="dxa"/>
            <w:tcBorders>
              <w:top w:val="nil"/>
              <w:left w:val="nil"/>
              <w:bottom w:val="single" w:sz="4" w:space="0" w:color="auto"/>
              <w:right w:val="single" w:sz="4" w:space="0" w:color="auto"/>
            </w:tcBorders>
            <w:shd w:val="clear" w:color="auto" w:fill="auto"/>
            <w:vAlign w:val="center"/>
          </w:tcPr>
          <w:p w14:paraId="3023EC2B" w14:textId="77777777" w:rsidR="007F0721"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95</w:t>
            </w:r>
          </w:p>
        </w:tc>
        <w:tc>
          <w:tcPr>
            <w:tcW w:w="3915" w:type="dxa"/>
            <w:tcBorders>
              <w:top w:val="nil"/>
              <w:left w:val="nil"/>
              <w:bottom w:val="single" w:sz="4" w:space="0" w:color="auto"/>
              <w:right w:val="single" w:sz="8" w:space="0" w:color="auto"/>
            </w:tcBorders>
            <w:shd w:val="clear" w:color="auto" w:fill="auto"/>
            <w:vAlign w:val="center"/>
          </w:tcPr>
          <w:p w14:paraId="6D27E7C3" w14:textId="77777777" w:rsidR="007F0721" w:rsidRPr="008072E2" w:rsidRDefault="007F0721" w:rsidP="00F742C3">
            <w:pPr>
              <w:spacing w:after="0" w:line="240" w:lineRule="auto"/>
              <w:jc w:val="center"/>
              <w:rPr>
                <w:rFonts w:ascii="Times New Roman" w:eastAsia="Times New Roman" w:hAnsi="Times New Roman" w:cs="Times New Roman"/>
                <w:color w:val="000000"/>
                <w:sz w:val="24"/>
                <w:szCs w:val="24"/>
                <w:lang w:eastAsia="tr-TR"/>
              </w:rPr>
            </w:pPr>
          </w:p>
        </w:tc>
      </w:tr>
      <w:tr w:rsidR="007F0721" w:rsidRPr="008072E2" w14:paraId="012BB0A4" w14:textId="77777777" w:rsidTr="00F742C3">
        <w:trPr>
          <w:trHeight w:val="1060"/>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40758ED9" w14:textId="77777777" w:rsidR="007F0721" w:rsidRPr="008072E2" w:rsidRDefault="007F072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1.4.2. Öğrenci kulübü ve topluluk sayısı</w:t>
            </w:r>
          </w:p>
          <w:p w14:paraId="78F5EB01" w14:textId="77777777" w:rsidR="007F0721" w:rsidRPr="008072E2" w:rsidRDefault="007F072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w:t>
            </w:r>
            <w:proofErr w:type="gramStart"/>
            <w:r w:rsidRPr="008072E2">
              <w:rPr>
                <w:rFonts w:ascii="Times New Roman" w:eastAsia="Times New Roman" w:hAnsi="Times New Roman" w:cs="Times New Roman"/>
                <w:b/>
                <w:color w:val="000000"/>
                <w:sz w:val="18"/>
                <w:szCs w:val="18"/>
              </w:rPr>
              <w:t>kümülatif</w:t>
            </w:r>
            <w:proofErr w:type="gramEnd"/>
            <w:r w:rsidRPr="008072E2">
              <w:rPr>
                <w:rFonts w:ascii="Times New Roman" w:eastAsia="Times New Roman" w:hAnsi="Times New Roman" w:cs="Times New Roman"/>
                <w:b/>
                <w:color w:val="000000"/>
                <w:sz w:val="18"/>
                <w:szCs w:val="18"/>
              </w:rPr>
              <w:t>)</w:t>
            </w:r>
          </w:p>
          <w:p w14:paraId="0D456CD8" w14:textId="77777777" w:rsidR="007F0721" w:rsidRPr="008072E2" w:rsidRDefault="007F072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(Sağlık, Kültür ve Spor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3B6D481A" w14:textId="77777777" w:rsidR="007F0721" w:rsidRPr="008072E2" w:rsidRDefault="007F072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000000" w:fill="FFFFFF"/>
            <w:vAlign w:val="center"/>
          </w:tcPr>
          <w:p w14:paraId="6A73D8AC" w14:textId="77777777" w:rsidR="007F0721" w:rsidRPr="008072E2" w:rsidRDefault="005A6CE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48</w:t>
            </w:r>
          </w:p>
        </w:tc>
        <w:tc>
          <w:tcPr>
            <w:tcW w:w="1447" w:type="dxa"/>
            <w:tcBorders>
              <w:top w:val="nil"/>
              <w:left w:val="nil"/>
              <w:bottom w:val="single" w:sz="4" w:space="0" w:color="auto"/>
              <w:right w:val="single" w:sz="4" w:space="0" w:color="auto"/>
            </w:tcBorders>
            <w:shd w:val="clear" w:color="000000" w:fill="FFFFFF"/>
            <w:vAlign w:val="center"/>
          </w:tcPr>
          <w:p w14:paraId="794C2668" w14:textId="77777777" w:rsidR="007F0721"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53</w:t>
            </w:r>
          </w:p>
        </w:tc>
        <w:tc>
          <w:tcPr>
            <w:tcW w:w="3915" w:type="dxa"/>
            <w:tcBorders>
              <w:top w:val="nil"/>
              <w:left w:val="nil"/>
              <w:bottom w:val="single" w:sz="4" w:space="0" w:color="auto"/>
              <w:right w:val="single" w:sz="8" w:space="0" w:color="auto"/>
            </w:tcBorders>
            <w:shd w:val="clear" w:color="000000" w:fill="FFFFFF"/>
            <w:vAlign w:val="center"/>
          </w:tcPr>
          <w:p w14:paraId="796A6182" w14:textId="77777777" w:rsidR="007F0721" w:rsidRPr="008072E2" w:rsidRDefault="007F0721" w:rsidP="00F742C3">
            <w:pPr>
              <w:spacing w:after="0" w:line="240" w:lineRule="auto"/>
              <w:jc w:val="center"/>
              <w:rPr>
                <w:rFonts w:ascii="Times New Roman" w:eastAsia="Times New Roman" w:hAnsi="Times New Roman" w:cs="Times New Roman"/>
                <w:color w:val="000000"/>
                <w:sz w:val="24"/>
                <w:szCs w:val="24"/>
                <w:lang w:eastAsia="tr-TR"/>
              </w:rPr>
            </w:pPr>
          </w:p>
        </w:tc>
      </w:tr>
    </w:tbl>
    <w:p w14:paraId="04243329" w14:textId="77777777" w:rsidR="007F0721" w:rsidRPr="008072E2" w:rsidRDefault="007F0721"/>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7F0721" w:rsidRPr="008072E2" w14:paraId="14A80296"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7BCB6C7B" w14:textId="77777777" w:rsidR="007F0721" w:rsidRPr="008072E2" w:rsidRDefault="007F0721"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A1</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60DA60C" w14:textId="77777777" w:rsidR="007F0721" w:rsidRPr="008072E2" w:rsidRDefault="007F0721" w:rsidP="00092C80">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1: Öğrenci Merkezli ve Kalite Odaklı Eğitim-Öğretim Faaliyeti Sunmak.</w:t>
            </w:r>
          </w:p>
        </w:tc>
      </w:tr>
      <w:tr w:rsidR="007F0721" w:rsidRPr="008072E2" w14:paraId="1781FF88"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0C78015F" w14:textId="77777777" w:rsidR="007F0721" w:rsidRPr="008072E2" w:rsidRDefault="007F0721" w:rsidP="00140222">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w:t>
            </w:r>
            <w:r w:rsidR="00140222" w:rsidRPr="008072E2">
              <w:rPr>
                <w:rFonts w:ascii="Times New Roman" w:eastAsia="Times New Roman" w:hAnsi="Times New Roman" w:cs="Times New Roman"/>
                <w:color w:val="000000"/>
                <w:sz w:val="24"/>
                <w:szCs w:val="24"/>
                <w:lang w:eastAsia="tr-TR"/>
              </w:rPr>
              <w:t>5</w:t>
            </w:r>
            <w:r w:rsidRPr="008072E2">
              <w:rPr>
                <w:rFonts w:ascii="Times New Roman" w:eastAsia="Times New Roman" w:hAnsi="Times New Roman" w:cs="Times New Roman"/>
                <w:color w:val="000000"/>
                <w:sz w:val="24"/>
                <w:szCs w:val="24"/>
                <w:lang w:eastAsia="tr-TR"/>
              </w:rPr>
              <w:t>.</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2D95AEC" w14:textId="77777777" w:rsidR="007F0721" w:rsidRPr="008072E2" w:rsidRDefault="007F0721" w:rsidP="00092C80">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1.5 Üniversite öğrencilerinin girişimcilik kabiliyetlerini arttırmak.</w:t>
            </w:r>
          </w:p>
        </w:tc>
      </w:tr>
      <w:tr w:rsidR="007F0721" w:rsidRPr="008072E2" w14:paraId="78B26F07"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7134B82E" w14:textId="77777777" w:rsidR="007F0721" w:rsidRPr="008072E2" w:rsidRDefault="007F0721"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E8AAA42" w14:textId="77777777" w:rsidR="007F0721" w:rsidRPr="008072E2" w:rsidRDefault="007F0721" w:rsidP="00092C80">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7F0721" w:rsidRPr="008072E2" w14:paraId="68079514" w14:textId="77777777" w:rsidTr="00F742C3">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705A6390" w14:textId="77777777" w:rsidR="007F0721" w:rsidRPr="008072E2" w:rsidRDefault="007F0721"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6AA8D9D" w14:textId="77777777" w:rsidR="007F0721" w:rsidRPr="008072E2" w:rsidRDefault="007F0721" w:rsidP="00092C80">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rPr>
              <w:t xml:space="preserve">Tüm Akademik </w:t>
            </w:r>
            <w:proofErr w:type="gramStart"/>
            <w:r w:rsidRPr="008072E2">
              <w:rPr>
                <w:rFonts w:ascii="Times New Roman" w:eastAsia="Times New Roman" w:hAnsi="Times New Roman" w:cs="Times New Roman"/>
                <w:color w:val="000000"/>
                <w:sz w:val="24"/>
                <w:szCs w:val="24"/>
              </w:rPr>
              <w:t>Birimler -</w:t>
            </w:r>
            <w:proofErr w:type="gramEnd"/>
            <w:r w:rsidRPr="008072E2">
              <w:rPr>
                <w:rFonts w:ascii="Times New Roman" w:eastAsia="Times New Roman" w:hAnsi="Times New Roman" w:cs="Times New Roman"/>
                <w:color w:val="000000"/>
                <w:sz w:val="24"/>
                <w:szCs w:val="24"/>
              </w:rPr>
              <w:t xml:space="preserve"> Kariyer Merkezi</w:t>
            </w:r>
            <w:r w:rsidR="00DF6A4F" w:rsidRPr="008072E2">
              <w:rPr>
                <w:rFonts w:ascii="Times New Roman" w:eastAsia="Times New Roman" w:hAnsi="Times New Roman" w:cs="Times New Roman"/>
                <w:color w:val="000000"/>
                <w:sz w:val="24"/>
                <w:szCs w:val="24"/>
              </w:rPr>
              <w:t xml:space="preserve"> Müdürlüğü</w:t>
            </w:r>
          </w:p>
        </w:tc>
      </w:tr>
      <w:tr w:rsidR="009A1351" w:rsidRPr="008072E2" w14:paraId="4C4E173D"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05EF0054" w14:textId="77777777" w:rsidR="009A1351" w:rsidRPr="008072E2" w:rsidRDefault="009A1351" w:rsidP="00A909D9">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lastRenderedPageBreak/>
              <w:t xml:space="preserve">Performans </w:t>
            </w:r>
            <w:r w:rsidRPr="008072E2">
              <w:rPr>
                <w:rFonts w:ascii="Times New Roman" w:eastAsia="Times New Roman" w:hAnsi="Times New Roman" w:cs="Times New Roman"/>
                <w:color w:val="000000"/>
                <w:sz w:val="24"/>
                <w:szCs w:val="24"/>
                <w:lang w:eastAsia="tr-TR"/>
              </w:rPr>
              <w:br/>
              <w:t>Göstergesi</w:t>
            </w:r>
          </w:p>
          <w:p w14:paraId="3CEC44BF" w14:textId="77777777" w:rsidR="009A1351" w:rsidRPr="008072E2" w:rsidRDefault="009A1351" w:rsidP="00A909D9">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4F162FFF"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213C36F6"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1E152F5F"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2DC7053D"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4720B1B4"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7F0721" w:rsidRPr="008072E2" w14:paraId="235F200C"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6ADE589F" w14:textId="77777777" w:rsidR="007F0721" w:rsidRPr="008072E2" w:rsidRDefault="007F072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PG 1.5.1 Girişimcilik ve inovasyona ilişkin verilen ders sayısı (kümülatif)</w:t>
            </w:r>
          </w:p>
          <w:p w14:paraId="6EFAC751" w14:textId="77777777" w:rsidR="007F0721" w:rsidRPr="008072E2" w:rsidRDefault="007F072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(Tüm Akademik </w:t>
            </w:r>
            <w:proofErr w:type="gramStart"/>
            <w:r w:rsidRPr="008072E2">
              <w:rPr>
                <w:rFonts w:ascii="Times New Roman" w:eastAsia="Times New Roman" w:hAnsi="Times New Roman" w:cs="Times New Roman"/>
                <w:b/>
                <w:color w:val="000000"/>
                <w:sz w:val="18"/>
                <w:szCs w:val="18"/>
              </w:rPr>
              <w:t>Birimler -</w:t>
            </w:r>
            <w:proofErr w:type="gramEnd"/>
            <w:r w:rsidRPr="008072E2">
              <w:rPr>
                <w:rFonts w:ascii="Times New Roman" w:eastAsia="Times New Roman" w:hAnsi="Times New Roman" w:cs="Times New Roman"/>
                <w:b/>
                <w:color w:val="000000"/>
                <w:sz w:val="18"/>
                <w:szCs w:val="18"/>
              </w:rPr>
              <w:t xml:space="preserve"> Kariyer Merkezi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25BD5C7F" w14:textId="77777777" w:rsidR="007F0721" w:rsidRPr="008072E2" w:rsidRDefault="007F072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6C924788" w14:textId="77777777" w:rsidR="007F0721" w:rsidRPr="008072E2" w:rsidRDefault="005A6CE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11</w:t>
            </w:r>
            <w:r w:rsidR="005A59D1" w:rsidRPr="008072E2">
              <w:rPr>
                <w:rFonts w:ascii="Times New Roman" w:eastAsia="Times New Roman" w:hAnsi="Times New Roman" w:cs="Times New Roman"/>
                <w:color w:val="000000"/>
                <w:sz w:val="24"/>
                <w:szCs w:val="24"/>
              </w:rPr>
              <w:t>+5</w:t>
            </w:r>
          </w:p>
        </w:tc>
        <w:tc>
          <w:tcPr>
            <w:tcW w:w="1447" w:type="dxa"/>
            <w:tcBorders>
              <w:top w:val="nil"/>
              <w:left w:val="nil"/>
              <w:bottom w:val="single" w:sz="4" w:space="0" w:color="auto"/>
              <w:right w:val="single" w:sz="4" w:space="0" w:color="auto"/>
            </w:tcBorders>
            <w:shd w:val="clear" w:color="auto" w:fill="auto"/>
            <w:vAlign w:val="center"/>
          </w:tcPr>
          <w:p w14:paraId="42CF0C9D" w14:textId="77777777" w:rsidR="007F0721"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12</w:t>
            </w:r>
          </w:p>
        </w:tc>
        <w:tc>
          <w:tcPr>
            <w:tcW w:w="3915" w:type="dxa"/>
            <w:tcBorders>
              <w:top w:val="nil"/>
              <w:left w:val="nil"/>
              <w:bottom w:val="single" w:sz="4" w:space="0" w:color="auto"/>
              <w:right w:val="single" w:sz="8" w:space="0" w:color="auto"/>
            </w:tcBorders>
            <w:shd w:val="clear" w:color="auto" w:fill="auto"/>
            <w:vAlign w:val="center"/>
          </w:tcPr>
          <w:p w14:paraId="1C23C592" w14:textId="77777777" w:rsidR="007F0721" w:rsidRPr="008072E2" w:rsidRDefault="005A59D1" w:rsidP="00703016">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başlangıç dönemindeki değerden yılsonu (ocak-aralık) hedeflenen değere ulaşılmıştır. Sağlık Sektöründe Girişimcilik ve İnovasyon, </w:t>
            </w:r>
            <w:hyperlink r:id="rId5" w:history="1">
              <w:r w:rsidRPr="008072E2">
                <w:rPr>
                  <w:rFonts w:ascii="Times New Roman" w:eastAsia="Times New Roman" w:hAnsi="Times New Roman" w:cs="Times New Roman"/>
                  <w:sz w:val="24"/>
                  <w:szCs w:val="24"/>
                  <w:lang w:eastAsia="tr-TR"/>
                </w:rPr>
                <w:t>Sağlık Yönetimi Mesleki Uygulama I</w:t>
              </w:r>
            </w:hyperlink>
            <w:r w:rsidRPr="008072E2">
              <w:rPr>
                <w:rFonts w:ascii="Times New Roman" w:eastAsia="Times New Roman" w:hAnsi="Times New Roman" w:cs="Times New Roman"/>
                <w:color w:val="000000"/>
                <w:sz w:val="24"/>
                <w:szCs w:val="24"/>
                <w:lang w:eastAsia="tr-TR"/>
              </w:rPr>
              <w:t xml:space="preserve">, </w:t>
            </w:r>
            <w:hyperlink r:id="rId6" w:history="1">
              <w:r w:rsidRPr="008072E2">
                <w:rPr>
                  <w:rFonts w:ascii="Times New Roman" w:eastAsia="Times New Roman" w:hAnsi="Times New Roman" w:cs="Times New Roman"/>
                  <w:sz w:val="24"/>
                  <w:szCs w:val="24"/>
                  <w:lang w:eastAsia="tr-TR"/>
                </w:rPr>
                <w:t>Sağlık Yönetimi Mesleki Uygulama I</w:t>
              </w:r>
            </w:hyperlink>
            <w:r w:rsidRPr="008072E2">
              <w:rPr>
                <w:rFonts w:ascii="Times New Roman" w:eastAsia="Times New Roman" w:hAnsi="Times New Roman" w:cs="Times New Roman"/>
                <w:color w:val="000000"/>
                <w:sz w:val="24"/>
                <w:szCs w:val="24"/>
                <w:lang w:eastAsia="tr-TR"/>
              </w:rPr>
              <w:t xml:space="preserve">I, </w:t>
            </w:r>
            <w:hyperlink r:id="rId7" w:history="1">
              <w:r w:rsidRPr="008072E2">
                <w:rPr>
                  <w:rFonts w:ascii="Times New Roman" w:eastAsia="Times New Roman" w:hAnsi="Times New Roman" w:cs="Times New Roman"/>
                  <w:sz w:val="24"/>
                  <w:szCs w:val="24"/>
                  <w:lang w:eastAsia="tr-TR"/>
                </w:rPr>
                <w:t>Sağlık Kurumlarında Stratejik Yönetim</w:t>
              </w:r>
            </w:hyperlink>
            <w:r w:rsidRPr="008072E2">
              <w:rPr>
                <w:rFonts w:ascii="Times New Roman" w:eastAsia="Times New Roman" w:hAnsi="Times New Roman" w:cs="Times New Roman"/>
                <w:color w:val="000000"/>
                <w:sz w:val="24"/>
                <w:szCs w:val="24"/>
                <w:lang w:eastAsia="tr-TR"/>
              </w:rPr>
              <w:t xml:space="preserve"> ve </w:t>
            </w:r>
            <w:hyperlink r:id="rId8" w:history="1">
              <w:r w:rsidRPr="008072E2">
                <w:rPr>
                  <w:rFonts w:ascii="Times New Roman" w:eastAsia="Times New Roman" w:hAnsi="Times New Roman" w:cs="Times New Roman"/>
                  <w:sz w:val="24"/>
                  <w:szCs w:val="24"/>
                  <w:lang w:eastAsia="tr-TR"/>
                </w:rPr>
                <w:t>Sağlık Kurumlarında Üretim ve İşlemler Yönetimi</w:t>
              </w:r>
            </w:hyperlink>
            <w:r w:rsidRPr="008072E2">
              <w:rPr>
                <w:rFonts w:ascii="Times New Roman" w:eastAsia="Times New Roman" w:hAnsi="Times New Roman" w:cs="Times New Roman"/>
                <w:color w:val="000000"/>
                <w:sz w:val="24"/>
                <w:szCs w:val="24"/>
                <w:lang w:eastAsia="tr-TR"/>
              </w:rPr>
              <w:t xml:space="preserve"> dersleri bu kapsamda verilen dersler</w:t>
            </w:r>
            <w:r w:rsidR="00703016" w:rsidRPr="008072E2">
              <w:rPr>
                <w:rFonts w:ascii="Times New Roman" w:eastAsia="Times New Roman" w:hAnsi="Times New Roman" w:cs="Times New Roman"/>
                <w:color w:val="000000"/>
                <w:sz w:val="24"/>
                <w:szCs w:val="24"/>
                <w:lang w:eastAsia="tr-TR"/>
              </w:rPr>
              <w:t>e örnek olarak gösterilebilir</w:t>
            </w:r>
          </w:p>
        </w:tc>
      </w:tr>
      <w:tr w:rsidR="007F0721" w:rsidRPr="008072E2" w14:paraId="1F25FE0D" w14:textId="77777777" w:rsidTr="00F742C3">
        <w:trPr>
          <w:trHeight w:val="1060"/>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135D3412" w14:textId="77777777" w:rsidR="007F0721" w:rsidRPr="008072E2" w:rsidRDefault="007F072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PG 1.5.2 Girişimcilik ve inovasyona ilişkin verilen derslere katılan öğrenci sayısı (kümülatif)</w:t>
            </w:r>
          </w:p>
          <w:p w14:paraId="79A3437E" w14:textId="77777777" w:rsidR="007F0721" w:rsidRPr="008072E2" w:rsidRDefault="007F072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(Tüm Akademik </w:t>
            </w:r>
            <w:proofErr w:type="gramStart"/>
            <w:r w:rsidRPr="008072E2">
              <w:rPr>
                <w:rFonts w:ascii="Times New Roman" w:eastAsia="Times New Roman" w:hAnsi="Times New Roman" w:cs="Times New Roman"/>
                <w:b/>
                <w:color w:val="000000"/>
                <w:sz w:val="18"/>
                <w:szCs w:val="18"/>
              </w:rPr>
              <w:t>Birimler -</w:t>
            </w:r>
            <w:proofErr w:type="gramEnd"/>
            <w:r w:rsidRPr="008072E2">
              <w:rPr>
                <w:rFonts w:ascii="Times New Roman" w:eastAsia="Times New Roman" w:hAnsi="Times New Roman" w:cs="Times New Roman"/>
                <w:b/>
                <w:color w:val="000000"/>
                <w:sz w:val="18"/>
                <w:szCs w:val="18"/>
              </w:rPr>
              <w:t xml:space="preserve"> Kariyer Merkezi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07613861" w14:textId="77777777" w:rsidR="007F0721" w:rsidRPr="008072E2" w:rsidRDefault="007F072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000000" w:fill="FFFFFF"/>
            <w:vAlign w:val="center"/>
          </w:tcPr>
          <w:p w14:paraId="37BCA19A" w14:textId="77777777" w:rsidR="007F0721" w:rsidRPr="008072E2" w:rsidRDefault="005A6CE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132</w:t>
            </w:r>
            <w:r w:rsidR="003A123A" w:rsidRPr="008072E2">
              <w:rPr>
                <w:rFonts w:ascii="Times New Roman" w:eastAsia="Times New Roman" w:hAnsi="Times New Roman" w:cs="Times New Roman"/>
                <w:color w:val="000000"/>
                <w:sz w:val="24"/>
                <w:szCs w:val="24"/>
              </w:rPr>
              <w:t>+40</w:t>
            </w:r>
          </w:p>
        </w:tc>
        <w:tc>
          <w:tcPr>
            <w:tcW w:w="1447" w:type="dxa"/>
            <w:tcBorders>
              <w:top w:val="nil"/>
              <w:left w:val="nil"/>
              <w:bottom w:val="single" w:sz="4" w:space="0" w:color="auto"/>
              <w:right w:val="single" w:sz="4" w:space="0" w:color="auto"/>
            </w:tcBorders>
            <w:shd w:val="clear" w:color="000000" w:fill="FFFFFF"/>
            <w:vAlign w:val="center"/>
          </w:tcPr>
          <w:p w14:paraId="5A906BE8" w14:textId="77777777" w:rsidR="007F0721"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144</w:t>
            </w:r>
          </w:p>
        </w:tc>
        <w:tc>
          <w:tcPr>
            <w:tcW w:w="3915" w:type="dxa"/>
            <w:tcBorders>
              <w:top w:val="nil"/>
              <w:left w:val="nil"/>
              <w:bottom w:val="single" w:sz="4" w:space="0" w:color="auto"/>
              <w:right w:val="single" w:sz="8" w:space="0" w:color="auto"/>
            </w:tcBorders>
            <w:shd w:val="clear" w:color="000000" w:fill="FFFFFF"/>
            <w:vAlign w:val="center"/>
          </w:tcPr>
          <w:p w14:paraId="718890C0" w14:textId="77777777" w:rsidR="007F0721" w:rsidRPr="008072E2" w:rsidRDefault="003A123A" w:rsidP="003A123A">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(ocak-aralık) hedeflenen değere ulaşılmıştır. Öğrenciler bu dersler konusunda bilgilendirilmiş ve bu kapsamda verilen derslerden seçmeli olanları tercih etmeleri konusunda yönlendirilmişlerdir.</w:t>
            </w:r>
          </w:p>
        </w:tc>
      </w:tr>
    </w:tbl>
    <w:p w14:paraId="0F900C92" w14:textId="77777777" w:rsidR="00140222" w:rsidRPr="008072E2" w:rsidRDefault="00140222"/>
    <w:p w14:paraId="243EFA55" w14:textId="77777777" w:rsidR="00C35CD7" w:rsidRPr="008072E2" w:rsidRDefault="00C35CD7"/>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140222" w:rsidRPr="008072E2" w14:paraId="542818BD" w14:textId="77777777" w:rsidTr="00DF6A4F">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1F1658B0" w14:textId="77777777" w:rsidR="00140222" w:rsidRPr="008072E2" w:rsidRDefault="00140222" w:rsidP="00140222">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A2</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7550831" w14:textId="77777777" w:rsidR="00140222" w:rsidRPr="008072E2" w:rsidRDefault="00140222" w:rsidP="00DF6A4F">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2: Nitelikli Araştırma-Geliştirme Faaliyetleri Sunmak</w:t>
            </w:r>
          </w:p>
        </w:tc>
      </w:tr>
      <w:tr w:rsidR="00140222" w:rsidRPr="008072E2" w14:paraId="7996195E" w14:textId="77777777" w:rsidTr="00DF6A4F">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2149FBCE" w14:textId="77777777" w:rsidR="00140222" w:rsidRPr="008072E2" w:rsidRDefault="00140222" w:rsidP="00140222">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H2.1.</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E4DCBF4" w14:textId="77777777" w:rsidR="00140222" w:rsidRPr="008072E2" w:rsidRDefault="00140222" w:rsidP="00DF6A4F">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2.1 Araştırmada fiziki ve teknik altyapıyı geliştirmek ve araştırmacı hareketliliğini artırmak,</w:t>
            </w:r>
          </w:p>
        </w:tc>
      </w:tr>
      <w:tr w:rsidR="00140222" w:rsidRPr="008072E2" w14:paraId="35D0A748" w14:textId="77777777" w:rsidTr="00DF6A4F">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0E58212A" w14:textId="77777777" w:rsidR="00140222" w:rsidRPr="008072E2" w:rsidRDefault="00140222"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5FCFF07" w14:textId="77777777" w:rsidR="00140222" w:rsidRPr="008072E2" w:rsidRDefault="00140222"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140222" w:rsidRPr="008072E2" w14:paraId="464B7B6B" w14:textId="77777777" w:rsidTr="00DF6A4F">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20AE32AD" w14:textId="77777777" w:rsidR="00140222" w:rsidRPr="008072E2" w:rsidRDefault="00140222"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5DACF31" w14:textId="77777777" w:rsidR="00140222" w:rsidRPr="008072E2" w:rsidRDefault="00140222"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rPr>
              <w:t xml:space="preserve">Tüm Akademik </w:t>
            </w:r>
            <w:proofErr w:type="gramStart"/>
            <w:r w:rsidRPr="008072E2">
              <w:rPr>
                <w:rFonts w:ascii="Times New Roman" w:eastAsia="Times New Roman" w:hAnsi="Times New Roman" w:cs="Times New Roman"/>
                <w:color w:val="000000"/>
                <w:sz w:val="24"/>
                <w:szCs w:val="24"/>
              </w:rPr>
              <w:t>Birimler -</w:t>
            </w:r>
            <w:proofErr w:type="gramEnd"/>
            <w:r w:rsidRPr="008072E2">
              <w:rPr>
                <w:rFonts w:ascii="Times New Roman" w:eastAsia="Times New Roman" w:hAnsi="Times New Roman" w:cs="Times New Roman"/>
                <w:color w:val="000000"/>
                <w:sz w:val="24"/>
                <w:szCs w:val="24"/>
              </w:rPr>
              <w:t xml:space="preserve"> Merkezi Araştırma Laboratuvarı</w:t>
            </w:r>
          </w:p>
        </w:tc>
      </w:tr>
      <w:tr w:rsidR="009A1351" w:rsidRPr="008072E2" w14:paraId="64412609"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58CA91EF"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6E4D6466"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2A119072"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7EDF34C2"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53F80464"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6CCD4B5D"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1AD1233A"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140222" w:rsidRPr="008072E2" w14:paraId="695A351F"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325D096D" w14:textId="77777777" w:rsidR="00140222" w:rsidRPr="008072E2" w:rsidRDefault="00140222"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2.1.1. Alanında önde gelen üniversitelere araştırma yapmak üzere gönderilen akademik personel sayısı (Uluslararası değişim programları hariç) (kümülatif)</w:t>
            </w:r>
          </w:p>
          <w:p w14:paraId="363F727D" w14:textId="77777777" w:rsidR="00140222" w:rsidRPr="008072E2" w:rsidRDefault="00140222" w:rsidP="00140222">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(Tüm Akademik Birimler </w:t>
            </w:r>
            <w:r w:rsidR="00282C6C" w:rsidRPr="008072E2">
              <w:rPr>
                <w:rFonts w:ascii="Times New Roman" w:eastAsia="Times New Roman" w:hAnsi="Times New Roman" w:cs="Times New Roman"/>
                <w:b/>
                <w:color w:val="000000"/>
                <w:sz w:val="18"/>
                <w:szCs w:val="18"/>
              </w:rPr>
              <w:t>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B1801B9" w14:textId="77777777" w:rsidR="00140222" w:rsidRPr="008072E2" w:rsidRDefault="0014022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2306E7A8" w14:textId="77777777" w:rsidR="00140222" w:rsidRPr="008072E2" w:rsidRDefault="005A6CE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w:t>
            </w:r>
            <w:r w:rsidR="009858FD"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auto" w:fill="auto"/>
            <w:vAlign w:val="center"/>
          </w:tcPr>
          <w:p w14:paraId="5AF1DC84" w14:textId="77777777" w:rsidR="00140222" w:rsidRPr="008072E2" w:rsidRDefault="0014022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w:t>
            </w:r>
          </w:p>
        </w:tc>
        <w:tc>
          <w:tcPr>
            <w:tcW w:w="3915" w:type="dxa"/>
            <w:tcBorders>
              <w:top w:val="nil"/>
              <w:left w:val="nil"/>
              <w:bottom w:val="single" w:sz="4" w:space="0" w:color="auto"/>
              <w:right w:val="single" w:sz="8" w:space="0" w:color="auto"/>
            </w:tcBorders>
            <w:shd w:val="clear" w:color="auto" w:fill="auto"/>
            <w:vAlign w:val="center"/>
          </w:tcPr>
          <w:p w14:paraId="0BA58E8C" w14:textId="77777777" w:rsidR="00140222" w:rsidRPr="008072E2" w:rsidRDefault="009858FD" w:rsidP="009858FD">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2023 yılında alanında önde gelen üniversitelere araştırma yapmak üzere gönderilmesi planlanan herhangi bir akademik personel bulunmamaktadır. Bunun temel nedeni, mevcut akademik personelin sayıca yetersiz olmasıdır.</w:t>
            </w:r>
          </w:p>
        </w:tc>
      </w:tr>
      <w:tr w:rsidR="00140222" w:rsidRPr="008072E2" w14:paraId="450312F1"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4B4E32B" w14:textId="77777777" w:rsidR="00140222" w:rsidRPr="008072E2" w:rsidRDefault="00140222"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2.1.2. Uluslararası değişim programları kapsamında gönderilen akademik personel sayısı (kümülatif)</w:t>
            </w:r>
          </w:p>
          <w:p w14:paraId="6A7BBA97" w14:textId="77777777" w:rsidR="00140222" w:rsidRPr="008072E2" w:rsidRDefault="00140222"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(Tüm Akademik Birimler </w:t>
            </w:r>
            <w:r w:rsidR="00282C6C" w:rsidRPr="008072E2">
              <w:rPr>
                <w:rFonts w:ascii="Times New Roman" w:eastAsia="Times New Roman" w:hAnsi="Times New Roman" w:cs="Times New Roman"/>
                <w:b/>
                <w:color w:val="000000"/>
                <w:sz w:val="18"/>
                <w:szCs w:val="18"/>
              </w:rPr>
              <w:t>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27B2281F" w14:textId="77777777" w:rsidR="00140222" w:rsidRPr="008072E2" w:rsidRDefault="0014022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78B9EB00" w14:textId="77777777" w:rsidR="00140222" w:rsidRPr="008072E2" w:rsidRDefault="005A6CE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r w:rsidR="00BA73AB"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auto" w:fill="auto"/>
            <w:vAlign w:val="center"/>
          </w:tcPr>
          <w:p w14:paraId="0F79529E" w14:textId="77777777" w:rsidR="00140222"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6</w:t>
            </w:r>
            <w:r w:rsidR="00140222" w:rsidRPr="008072E2">
              <w:rPr>
                <w:rFonts w:ascii="Times New Roman" w:eastAsia="Times New Roman" w:hAnsi="Times New Roman" w:cs="Times New Roman"/>
                <w:color w:val="000000"/>
                <w:sz w:val="24"/>
                <w:szCs w:val="24"/>
              </w:rPr>
              <w:t>0</w:t>
            </w:r>
          </w:p>
        </w:tc>
        <w:tc>
          <w:tcPr>
            <w:tcW w:w="3915" w:type="dxa"/>
            <w:tcBorders>
              <w:top w:val="nil"/>
              <w:left w:val="nil"/>
              <w:bottom w:val="single" w:sz="4" w:space="0" w:color="auto"/>
              <w:right w:val="single" w:sz="8" w:space="0" w:color="auto"/>
            </w:tcBorders>
            <w:shd w:val="clear" w:color="auto" w:fill="auto"/>
            <w:vAlign w:val="center"/>
          </w:tcPr>
          <w:p w14:paraId="3C63355D" w14:textId="77777777" w:rsidR="00140222" w:rsidRPr="008072E2" w:rsidRDefault="00E23000" w:rsidP="00E23000">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2023 yılında uluslararası değişim programları kapsamında gönderilmesi planlanan herhangi bir akademik personel bulunmamaktadır. Bunun </w:t>
            </w:r>
            <w:r w:rsidRPr="008072E2">
              <w:rPr>
                <w:rFonts w:ascii="Times New Roman" w:eastAsia="Times New Roman" w:hAnsi="Times New Roman" w:cs="Times New Roman"/>
                <w:color w:val="000000"/>
                <w:sz w:val="24"/>
                <w:szCs w:val="24"/>
                <w:lang w:eastAsia="tr-TR"/>
              </w:rPr>
              <w:lastRenderedPageBreak/>
              <w:t>temel nedeni, mevcut akademik personelin sayıca yetersiz olmasıdır.</w:t>
            </w:r>
          </w:p>
        </w:tc>
      </w:tr>
      <w:tr w:rsidR="00140222" w:rsidRPr="008072E2" w14:paraId="6F4366FE"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21FA7F72" w14:textId="77777777" w:rsidR="00140222" w:rsidRPr="008072E2" w:rsidRDefault="00140222"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lastRenderedPageBreak/>
              <w:t>PG 2.1.3. Araştırma laboratuvarları/atölyeleri vb. sayısı (kümülatif)</w:t>
            </w:r>
          </w:p>
          <w:p w14:paraId="21F7EE5D" w14:textId="77777777" w:rsidR="00140222" w:rsidRPr="008072E2" w:rsidRDefault="00140222"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(Tüm Akademik </w:t>
            </w:r>
            <w:proofErr w:type="gramStart"/>
            <w:r w:rsidRPr="008072E2">
              <w:rPr>
                <w:rFonts w:ascii="Times New Roman" w:eastAsia="Times New Roman" w:hAnsi="Times New Roman" w:cs="Times New Roman"/>
                <w:b/>
                <w:color w:val="000000"/>
                <w:sz w:val="18"/>
                <w:szCs w:val="18"/>
              </w:rPr>
              <w:t>Birimler -</w:t>
            </w:r>
            <w:proofErr w:type="gramEnd"/>
            <w:r w:rsidRPr="008072E2">
              <w:rPr>
                <w:rFonts w:ascii="Times New Roman" w:eastAsia="Times New Roman" w:hAnsi="Times New Roman" w:cs="Times New Roman"/>
                <w:b/>
                <w:color w:val="000000"/>
                <w:sz w:val="18"/>
                <w:szCs w:val="18"/>
              </w:rPr>
              <w:t xml:space="preserve"> Merkezi Araştırma Laboratuvarı </w:t>
            </w:r>
            <w:r w:rsidR="00282C6C" w:rsidRPr="008072E2">
              <w:rPr>
                <w:rFonts w:ascii="Times New Roman" w:eastAsia="Times New Roman" w:hAnsi="Times New Roman" w:cs="Times New Roman"/>
                <w:b/>
                <w:color w:val="000000"/>
                <w:sz w:val="18"/>
                <w:szCs w:val="18"/>
              </w:rPr>
              <w:t>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F80373C" w14:textId="77777777" w:rsidR="00140222" w:rsidRPr="008072E2" w:rsidRDefault="0014022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34D3BD48" w14:textId="77777777" w:rsidR="00140222" w:rsidRPr="008072E2" w:rsidRDefault="005A6CE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35</w:t>
            </w:r>
            <w:r w:rsidR="00BA73AB"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auto" w:fill="auto"/>
            <w:vAlign w:val="center"/>
          </w:tcPr>
          <w:p w14:paraId="3A114DBF" w14:textId="77777777" w:rsidR="00140222"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40</w:t>
            </w:r>
          </w:p>
        </w:tc>
        <w:tc>
          <w:tcPr>
            <w:tcW w:w="3915" w:type="dxa"/>
            <w:tcBorders>
              <w:top w:val="nil"/>
              <w:left w:val="nil"/>
              <w:bottom w:val="single" w:sz="4" w:space="0" w:color="auto"/>
              <w:right w:val="single" w:sz="8" w:space="0" w:color="auto"/>
            </w:tcBorders>
            <w:shd w:val="clear" w:color="auto" w:fill="auto"/>
            <w:vAlign w:val="center"/>
          </w:tcPr>
          <w:p w14:paraId="44E06304" w14:textId="77777777" w:rsidR="00140222" w:rsidRPr="008072E2" w:rsidRDefault="00ED6278" w:rsidP="00BA73AB">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Sağlık Yönetimi Bölümüne özel olarak tahsis edilmiş herhangi bir laboratuvar ya da atölye bulunmamaktadır. Sağlık Yönetimi Bölümü sosyal bilimler alanında eğitim hizmeti veren bir bölüm olduğundan</w:t>
            </w:r>
            <w:r w:rsidR="00AE27C8" w:rsidRPr="008072E2">
              <w:rPr>
                <w:rFonts w:ascii="Times New Roman" w:eastAsia="Times New Roman" w:hAnsi="Times New Roman" w:cs="Times New Roman"/>
                <w:color w:val="000000"/>
                <w:sz w:val="24"/>
                <w:szCs w:val="24"/>
                <w:lang w:eastAsia="tr-TR"/>
              </w:rPr>
              <w:t>,</w:t>
            </w:r>
            <w:r w:rsidRPr="008072E2">
              <w:rPr>
                <w:rFonts w:ascii="Times New Roman" w:eastAsia="Times New Roman" w:hAnsi="Times New Roman" w:cs="Times New Roman"/>
                <w:color w:val="000000"/>
                <w:sz w:val="24"/>
                <w:szCs w:val="24"/>
                <w:lang w:eastAsia="tr-TR"/>
              </w:rPr>
              <w:t xml:space="preserve"> kendisine özel bir laboratuvara ya da atölyeye ihtiyaç duymamaktadır.</w:t>
            </w:r>
          </w:p>
        </w:tc>
      </w:tr>
      <w:tr w:rsidR="00140222" w:rsidRPr="008072E2" w14:paraId="1ADFD7C2"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07D3169D" w14:textId="77777777" w:rsidR="00140222" w:rsidRPr="008072E2" w:rsidRDefault="00140222"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2.1.4. Bilimsel araştırmalarda kullanılan makine teçhizat sayısı (kümülatif)</w:t>
            </w:r>
          </w:p>
          <w:p w14:paraId="48172DB9" w14:textId="77777777" w:rsidR="00140222" w:rsidRPr="008072E2" w:rsidRDefault="00140222"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(Tüm Akademik </w:t>
            </w:r>
            <w:proofErr w:type="gramStart"/>
            <w:r w:rsidRPr="008072E2">
              <w:rPr>
                <w:rFonts w:ascii="Times New Roman" w:eastAsia="Times New Roman" w:hAnsi="Times New Roman" w:cs="Times New Roman"/>
                <w:b/>
                <w:color w:val="000000"/>
                <w:sz w:val="18"/>
                <w:szCs w:val="18"/>
              </w:rPr>
              <w:t>Birimler -</w:t>
            </w:r>
            <w:proofErr w:type="gramEnd"/>
            <w:r w:rsidRPr="008072E2">
              <w:rPr>
                <w:rFonts w:ascii="Times New Roman" w:eastAsia="Times New Roman" w:hAnsi="Times New Roman" w:cs="Times New Roman"/>
                <w:b/>
                <w:color w:val="000000"/>
                <w:sz w:val="18"/>
                <w:szCs w:val="18"/>
              </w:rPr>
              <w:t xml:space="preserve"> Merkezi Araştırma Laboratuvarı </w:t>
            </w:r>
            <w:r w:rsidR="00282C6C" w:rsidRPr="008072E2">
              <w:rPr>
                <w:rFonts w:ascii="Times New Roman" w:eastAsia="Times New Roman" w:hAnsi="Times New Roman" w:cs="Times New Roman"/>
                <w:b/>
                <w:color w:val="000000"/>
                <w:sz w:val="18"/>
                <w:szCs w:val="18"/>
              </w:rPr>
              <w:t>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C41DDE3" w14:textId="77777777" w:rsidR="00140222" w:rsidRPr="008072E2" w:rsidRDefault="0014022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45EA1279" w14:textId="77777777" w:rsidR="00140222" w:rsidRPr="008072E2" w:rsidRDefault="005A6CE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270</w:t>
            </w:r>
            <w:r w:rsidR="00AE27C8"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auto" w:fill="auto"/>
            <w:vAlign w:val="center"/>
          </w:tcPr>
          <w:p w14:paraId="3FD390F6" w14:textId="77777777" w:rsidR="00140222"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300</w:t>
            </w:r>
          </w:p>
        </w:tc>
        <w:tc>
          <w:tcPr>
            <w:tcW w:w="3915" w:type="dxa"/>
            <w:tcBorders>
              <w:top w:val="nil"/>
              <w:left w:val="nil"/>
              <w:bottom w:val="single" w:sz="4" w:space="0" w:color="auto"/>
              <w:right w:val="single" w:sz="8" w:space="0" w:color="auto"/>
            </w:tcBorders>
            <w:shd w:val="clear" w:color="auto" w:fill="auto"/>
            <w:vAlign w:val="center"/>
          </w:tcPr>
          <w:p w14:paraId="326D0183" w14:textId="77777777" w:rsidR="00140222" w:rsidRPr="008072E2" w:rsidRDefault="00AE27C8" w:rsidP="00AE27C8">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Sağlık Yönetimi Bölümüne özel olarak tahsis edilmiş herhangi bir makine/</w:t>
            </w:r>
            <w:proofErr w:type="spellStart"/>
            <w:r w:rsidRPr="008072E2">
              <w:rPr>
                <w:rFonts w:ascii="Times New Roman" w:eastAsia="Times New Roman" w:hAnsi="Times New Roman" w:cs="Times New Roman"/>
                <w:color w:val="000000"/>
                <w:sz w:val="24"/>
                <w:szCs w:val="24"/>
                <w:lang w:eastAsia="tr-TR"/>
              </w:rPr>
              <w:t>techizat</w:t>
            </w:r>
            <w:proofErr w:type="spellEnd"/>
            <w:r w:rsidRPr="008072E2">
              <w:rPr>
                <w:rFonts w:ascii="Times New Roman" w:eastAsia="Times New Roman" w:hAnsi="Times New Roman" w:cs="Times New Roman"/>
                <w:color w:val="000000"/>
                <w:sz w:val="24"/>
                <w:szCs w:val="24"/>
                <w:lang w:eastAsia="tr-TR"/>
              </w:rPr>
              <w:t xml:space="preserve"> bulunmamaktadır. Sağlık Yönetimi Bölümü sosyal bilimler alanında eğitim hizmeti veren bir bölüm olduğundan, kendisine özel bir makineye ya da teçhizata ihtiyaç duymamaktadır.</w:t>
            </w:r>
          </w:p>
        </w:tc>
      </w:tr>
      <w:tr w:rsidR="00140222" w:rsidRPr="008072E2" w14:paraId="4B964893" w14:textId="77777777" w:rsidTr="00F742C3">
        <w:trPr>
          <w:trHeight w:val="1060"/>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1864E6CD" w14:textId="77777777" w:rsidR="00140222" w:rsidRPr="008072E2" w:rsidRDefault="00140222"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2.1.5. Yurtdışından araştırmacılarla yapılan SCI-</w:t>
            </w:r>
            <w:proofErr w:type="spellStart"/>
            <w:r w:rsidRPr="008072E2">
              <w:rPr>
                <w:rFonts w:ascii="Times New Roman" w:eastAsia="Times New Roman" w:hAnsi="Times New Roman" w:cs="Times New Roman"/>
                <w:b/>
                <w:color w:val="000000"/>
                <w:sz w:val="18"/>
                <w:szCs w:val="18"/>
              </w:rPr>
              <w:t>Exp</w:t>
            </w:r>
            <w:proofErr w:type="spellEnd"/>
            <w:r w:rsidRPr="008072E2">
              <w:rPr>
                <w:rFonts w:ascii="Times New Roman" w:eastAsia="Times New Roman" w:hAnsi="Times New Roman" w:cs="Times New Roman"/>
                <w:b/>
                <w:color w:val="000000"/>
                <w:sz w:val="18"/>
                <w:szCs w:val="18"/>
              </w:rPr>
              <w:t>/SSCI, AHCI kapsamında taranan dergilerdeki yayın sayısı (kümülatif)</w:t>
            </w:r>
          </w:p>
          <w:p w14:paraId="71F6F839" w14:textId="77777777" w:rsidR="00140222" w:rsidRPr="008072E2" w:rsidRDefault="00140222"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(Tüm Akademik Birimler </w:t>
            </w:r>
            <w:r w:rsidR="00282C6C" w:rsidRPr="008072E2">
              <w:rPr>
                <w:rFonts w:ascii="Times New Roman" w:eastAsia="Times New Roman" w:hAnsi="Times New Roman" w:cs="Times New Roman"/>
                <w:b/>
                <w:color w:val="000000"/>
                <w:sz w:val="18"/>
                <w:szCs w:val="18"/>
              </w:rPr>
              <w:t>tarafından doldurulacaktır.</w:t>
            </w:r>
            <w:r w:rsidRPr="008072E2">
              <w:rPr>
                <w:rFonts w:ascii="Times New Roman" w:eastAsia="Times New Roman" w:hAnsi="Times New Roman" w:cs="Times New Roman"/>
                <w:b/>
                <w:color w:val="000000"/>
                <w:sz w:val="18"/>
                <w:szCs w:val="18"/>
              </w:rPr>
              <w:t>)</w:t>
            </w:r>
          </w:p>
          <w:p w14:paraId="2A9D93ED" w14:textId="77777777" w:rsidR="00140222" w:rsidRPr="008072E2" w:rsidRDefault="00140222" w:rsidP="00F742C3">
            <w:pPr>
              <w:spacing w:after="0" w:line="240" w:lineRule="auto"/>
              <w:rPr>
                <w:rFonts w:ascii="Times New Roman" w:eastAsia="Times New Roman" w:hAnsi="Times New Roman" w:cs="Times New Roman"/>
                <w:b/>
                <w:color w:val="000000"/>
                <w:sz w:val="18"/>
                <w:szCs w:val="18"/>
              </w:rPr>
            </w:pPr>
          </w:p>
        </w:tc>
        <w:tc>
          <w:tcPr>
            <w:tcW w:w="960" w:type="dxa"/>
            <w:tcBorders>
              <w:top w:val="nil"/>
              <w:left w:val="single" w:sz="8" w:space="0" w:color="auto"/>
              <w:bottom w:val="single" w:sz="4" w:space="0" w:color="auto"/>
              <w:right w:val="single" w:sz="4" w:space="0" w:color="auto"/>
            </w:tcBorders>
            <w:shd w:val="clear" w:color="auto" w:fill="auto"/>
            <w:vAlign w:val="center"/>
          </w:tcPr>
          <w:p w14:paraId="7A40B041" w14:textId="77777777" w:rsidR="00140222" w:rsidRPr="008072E2" w:rsidRDefault="00140222"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000000" w:fill="FFFFFF"/>
            <w:vAlign w:val="center"/>
          </w:tcPr>
          <w:p w14:paraId="1EB6A08E" w14:textId="77777777" w:rsidR="00140222" w:rsidRPr="008072E2" w:rsidRDefault="005A6CE2" w:rsidP="00967FAB">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33</w:t>
            </w:r>
            <w:r w:rsidR="00C802DB" w:rsidRPr="008072E2">
              <w:rPr>
                <w:rFonts w:ascii="Times New Roman" w:eastAsia="Times New Roman" w:hAnsi="Times New Roman" w:cs="Times New Roman"/>
                <w:color w:val="000000"/>
                <w:sz w:val="24"/>
                <w:szCs w:val="24"/>
              </w:rPr>
              <w:t>+</w:t>
            </w:r>
            <w:r w:rsidR="00967FAB"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000000" w:fill="FFFFFF"/>
            <w:vAlign w:val="center"/>
          </w:tcPr>
          <w:p w14:paraId="5F3A33A3" w14:textId="77777777" w:rsidR="00140222"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48</w:t>
            </w:r>
          </w:p>
        </w:tc>
        <w:tc>
          <w:tcPr>
            <w:tcW w:w="3915" w:type="dxa"/>
            <w:tcBorders>
              <w:top w:val="nil"/>
              <w:left w:val="nil"/>
              <w:bottom w:val="single" w:sz="4" w:space="0" w:color="auto"/>
              <w:right w:val="single" w:sz="8" w:space="0" w:color="auto"/>
            </w:tcBorders>
            <w:shd w:val="clear" w:color="000000" w:fill="FFFFFF"/>
            <w:vAlign w:val="center"/>
          </w:tcPr>
          <w:p w14:paraId="56DBDC10" w14:textId="77777777" w:rsidR="00140222" w:rsidRPr="008072E2" w:rsidRDefault="00967FAB" w:rsidP="00967FAB">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(ocak-aralık) hedeflenen değere ulaşılamamıştır. Bunun temel nedeni, Sağlık Yönetimi Bölümünün yurtdışı bağlantılarının zayıf olmasıdır. Bu bağlantıların geliştirilmesi için çeşitli çalışmalara yakın bir zamanda başlanacaktır.</w:t>
            </w:r>
          </w:p>
        </w:tc>
      </w:tr>
    </w:tbl>
    <w:p w14:paraId="5F6B056B" w14:textId="77777777" w:rsidR="00140222" w:rsidRPr="008072E2" w:rsidRDefault="00140222"/>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5159B8" w:rsidRPr="008072E2" w14:paraId="3062DF79" w14:textId="77777777" w:rsidTr="00DF6A4F">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27BBC7CB" w14:textId="77777777" w:rsidR="005159B8" w:rsidRPr="008072E2" w:rsidRDefault="005159B8"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A2</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9EC7C21" w14:textId="77777777" w:rsidR="005159B8" w:rsidRPr="008072E2" w:rsidRDefault="005159B8" w:rsidP="00DF6A4F">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2: Nitelikli Araştırma-Geliştirme Faaliyetleri Sunmak</w:t>
            </w:r>
          </w:p>
        </w:tc>
      </w:tr>
      <w:tr w:rsidR="005159B8" w:rsidRPr="008072E2" w14:paraId="24DD076D" w14:textId="77777777" w:rsidTr="00DF6A4F">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C23E47F" w14:textId="77777777" w:rsidR="005159B8" w:rsidRPr="008072E2" w:rsidRDefault="005159B8" w:rsidP="00750D5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H2.</w:t>
            </w:r>
            <w:r w:rsidR="00750D53" w:rsidRPr="008072E2">
              <w:rPr>
                <w:rFonts w:ascii="Times New Roman" w:eastAsia="Times New Roman" w:hAnsi="Times New Roman" w:cs="Times New Roman"/>
                <w:color w:val="000000"/>
                <w:sz w:val="24"/>
                <w:szCs w:val="24"/>
                <w:lang w:eastAsia="tr-TR"/>
              </w:rPr>
              <w:t>2</w:t>
            </w:r>
            <w:r w:rsidRPr="008072E2">
              <w:rPr>
                <w:rFonts w:ascii="Times New Roman" w:eastAsia="Times New Roman" w:hAnsi="Times New Roman" w:cs="Times New Roman"/>
                <w:color w:val="000000"/>
                <w:sz w:val="24"/>
                <w:szCs w:val="24"/>
                <w:lang w:eastAsia="tr-TR"/>
              </w:rPr>
              <w:t>.</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801B72C" w14:textId="77777777" w:rsidR="005159B8" w:rsidRPr="008072E2" w:rsidRDefault="005159B8" w:rsidP="00DF6A4F">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2.2 Dijital yerliler ve dijital göçmenler arasındaki farkı kapatacak altyapıları geliştirmek.</w:t>
            </w:r>
          </w:p>
        </w:tc>
      </w:tr>
      <w:tr w:rsidR="005159B8" w:rsidRPr="008072E2" w14:paraId="503EEBB4" w14:textId="77777777" w:rsidTr="00DF6A4F">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4E729E6A" w14:textId="77777777" w:rsidR="005159B8" w:rsidRPr="008072E2" w:rsidRDefault="005159B8"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E341CBB" w14:textId="77777777" w:rsidR="005159B8" w:rsidRPr="008072E2" w:rsidRDefault="005159B8"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5159B8" w:rsidRPr="008072E2" w14:paraId="21370FAF" w14:textId="77777777" w:rsidTr="00DF6A4F">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18E533F5" w14:textId="77777777" w:rsidR="005159B8" w:rsidRPr="008072E2" w:rsidRDefault="005159B8"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C06F022" w14:textId="77777777" w:rsidR="005159B8" w:rsidRPr="008072E2" w:rsidRDefault="005159B8" w:rsidP="00DF6A4F">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 xml:space="preserve">Kütüphane ve Dokümantasyon Daire </w:t>
            </w:r>
            <w:proofErr w:type="gramStart"/>
            <w:r w:rsidRPr="008072E2">
              <w:rPr>
                <w:rFonts w:ascii="Times New Roman" w:eastAsia="Times New Roman" w:hAnsi="Times New Roman" w:cs="Times New Roman"/>
                <w:color w:val="000000"/>
                <w:sz w:val="24"/>
                <w:szCs w:val="24"/>
              </w:rPr>
              <w:t>Başkanlığı -</w:t>
            </w:r>
            <w:proofErr w:type="gramEnd"/>
            <w:r w:rsidRPr="008072E2">
              <w:rPr>
                <w:rFonts w:ascii="Times New Roman" w:eastAsia="Times New Roman" w:hAnsi="Times New Roman" w:cs="Times New Roman"/>
                <w:color w:val="000000"/>
                <w:sz w:val="24"/>
                <w:szCs w:val="24"/>
              </w:rPr>
              <w:t xml:space="preserve"> Bilgi İşlem Daire Başkanlığı - Yaşam Boyu Öğrenim Uygulama Araştırma Merkezi </w:t>
            </w:r>
          </w:p>
        </w:tc>
      </w:tr>
      <w:tr w:rsidR="009A1351" w:rsidRPr="008072E2" w14:paraId="15412EF1"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5861836A"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2FFB675B"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5AB8CC79"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7E89238E"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6E260A79"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446CC8F4"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1C66225E"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5159B8" w:rsidRPr="008072E2" w14:paraId="4F67D1FC"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00B28F46" w14:textId="77777777" w:rsidR="005159B8" w:rsidRPr="008072E2" w:rsidRDefault="005159B8"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2.2.2. Bilimsel araştırmalarda kullanılan alan bazlı paket programları tanıtıcı faaliyet sayısı (kümülatif)</w:t>
            </w:r>
          </w:p>
          <w:p w14:paraId="5D2F1AFD" w14:textId="77777777" w:rsidR="005159B8" w:rsidRPr="008072E2" w:rsidRDefault="005159B8" w:rsidP="005159B8">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(Kütüphane ve Dokümantasyon Daire </w:t>
            </w:r>
            <w:proofErr w:type="gramStart"/>
            <w:r w:rsidRPr="008072E2">
              <w:rPr>
                <w:rFonts w:ascii="Times New Roman" w:eastAsia="Times New Roman" w:hAnsi="Times New Roman" w:cs="Times New Roman"/>
                <w:b/>
                <w:color w:val="000000"/>
                <w:sz w:val="18"/>
                <w:szCs w:val="18"/>
              </w:rPr>
              <w:t>Başkanlığı -</w:t>
            </w:r>
            <w:proofErr w:type="gramEnd"/>
            <w:r w:rsidRPr="008072E2">
              <w:rPr>
                <w:rFonts w:ascii="Times New Roman" w:eastAsia="Times New Roman" w:hAnsi="Times New Roman" w:cs="Times New Roman"/>
                <w:b/>
                <w:color w:val="000000"/>
                <w:sz w:val="18"/>
                <w:szCs w:val="18"/>
              </w:rPr>
              <w:t xml:space="preserve"> Bilgi İşlem Daire Başkanlığı - Yaşam Boyu Öğrenim Uygulama Araştırma </w:t>
            </w:r>
            <w:r w:rsidRPr="008072E2">
              <w:rPr>
                <w:rFonts w:ascii="Times New Roman" w:eastAsia="Times New Roman" w:hAnsi="Times New Roman" w:cs="Times New Roman"/>
                <w:b/>
                <w:color w:val="000000"/>
                <w:sz w:val="18"/>
                <w:szCs w:val="18"/>
              </w:rPr>
              <w:lastRenderedPageBreak/>
              <w:t>Merkezi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732B3C57" w14:textId="77777777" w:rsidR="005159B8" w:rsidRPr="008072E2" w:rsidRDefault="005159B8"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lastRenderedPageBreak/>
              <w:t>20</w:t>
            </w:r>
          </w:p>
        </w:tc>
        <w:tc>
          <w:tcPr>
            <w:tcW w:w="1308" w:type="dxa"/>
            <w:tcBorders>
              <w:top w:val="nil"/>
              <w:left w:val="nil"/>
              <w:bottom w:val="single" w:sz="4" w:space="0" w:color="auto"/>
              <w:right w:val="single" w:sz="4" w:space="0" w:color="auto"/>
            </w:tcBorders>
            <w:shd w:val="clear" w:color="auto" w:fill="auto"/>
            <w:vAlign w:val="center"/>
          </w:tcPr>
          <w:p w14:paraId="5CB6D881" w14:textId="77777777" w:rsidR="005159B8" w:rsidRPr="008072E2" w:rsidRDefault="00A61850"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w:t>
            </w:r>
          </w:p>
        </w:tc>
        <w:tc>
          <w:tcPr>
            <w:tcW w:w="1447" w:type="dxa"/>
            <w:tcBorders>
              <w:top w:val="nil"/>
              <w:left w:val="nil"/>
              <w:bottom w:val="single" w:sz="4" w:space="0" w:color="auto"/>
              <w:right w:val="single" w:sz="4" w:space="0" w:color="auto"/>
            </w:tcBorders>
            <w:shd w:val="clear" w:color="auto" w:fill="auto"/>
            <w:vAlign w:val="center"/>
          </w:tcPr>
          <w:p w14:paraId="6D9CB34A" w14:textId="77777777" w:rsidR="005159B8"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w:t>
            </w:r>
          </w:p>
        </w:tc>
        <w:tc>
          <w:tcPr>
            <w:tcW w:w="3915" w:type="dxa"/>
            <w:tcBorders>
              <w:top w:val="nil"/>
              <w:left w:val="nil"/>
              <w:bottom w:val="single" w:sz="4" w:space="0" w:color="auto"/>
              <w:right w:val="single" w:sz="8" w:space="0" w:color="auto"/>
            </w:tcBorders>
            <w:shd w:val="clear" w:color="auto" w:fill="auto"/>
            <w:vAlign w:val="center"/>
          </w:tcPr>
          <w:p w14:paraId="2F970356" w14:textId="77777777" w:rsidR="005159B8" w:rsidRPr="008072E2" w:rsidRDefault="005159B8" w:rsidP="00F742C3">
            <w:pPr>
              <w:spacing w:after="0" w:line="240" w:lineRule="auto"/>
              <w:jc w:val="center"/>
              <w:rPr>
                <w:rFonts w:ascii="Times New Roman" w:eastAsia="Times New Roman" w:hAnsi="Times New Roman" w:cs="Times New Roman"/>
                <w:color w:val="000000"/>
                <w:sz w:val="24"/>
                <w:szCs w:val="24"/>
                <w:lang w:eastAsia="tr-TR"/>
              </w:rPr>
            </w:pPr>
          </w:p>
        </w:tc>
      </w:tr>
      <w:tr w:rsidR="005159B8" w:rsidRPr="008072E2" w14:paraId="07F68E2D"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5CEF7EEC" w14:textId="77777777" w:rsidR="005159B8" w:rsidRPr="008072E2" w:rsidRDefault="005159B8"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2.2.3. Alan bazlı paket program, dijital güvenlik ve yazılım kullanma becerileri kazandırma faaliyeti sayısı (kümülatif)</w:t>
            </w:r>
          </w:p>
          <w:p w14:paraId="6AE4FD6C" w14:textId="77777777" w:rsidR="005159B8" w:rsidRPr="008072E2" w:rsidRDefault="005159B8"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(Kütüphane ve Dokümantasyon Daire </w:t>
            </w:r>
            <w:proofErr w:type="gramStart"/>
            <w:r w:rsidRPr="008072E2">
              <w:rPr>
                <w:rFonts w:ascii="Times New Roman" w:eastAsia="Times New Roman" w:hAnsi="Times New Roman" w:cs="Times New Roman"/>
                <w:b/>
                <w:color w:val="000000"/>
                <w:sz w:val="18"/>
                <w:szCs w:val="18"/>
              </w:rPr>
              <w:t>Başkanlığı -</w:t>
            </w:r>
            <w:proofErr w:type="gramEnd"/>
            <w:r w:rsidRPr="008072E2">
              <w:rPr>
                <w:rFonts w:ascii="Times New Roman" w:eastAsia="Times New Roman" w:hAnsi="Times New Roman" w:cs="Times New Roman"/>
                <w:b/>
                <w:color w:val="000000"/>
                <w:sz w:val="18"/>
                <w:szCs w:val="18"/>
              </w:rPr>
              <w:t xml:space="preserve"> Bilgi İşlem Daire Başkanlığı - Yaşam Boyu Öğrenim Uygulama Araştırma Merkezi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6DDB0255" w14:textId="77777777" w:rsidR="005159B8" w:rsidRPr="008072E2" w:rsidRDefault="005159B8"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05F55884" w14:textId="77777777" w:rsidR="005159B8" w:rsidRPr="008072E2" w:rsidRDefault="00A61850"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w:t>
            </w:r>
          </w:p>
        </w:tc>
        <w:tc>
          <w:tcPr>
            <w:tcW w:w="1447" w:type="dxa"/>
            <w:tcBorders>
              <w:top w:val="nil"/>
              <w:left w:val="nil"/>
              <w:bottom w:val="single" w:sz="4" w:space="0" w:color="auto"/>
              <w:right w:val="single" w:sz="4" w:space="0" w:color="auto"/>
            </w:tcBorders>
            <w:shd w:val="clear" w:color="auto" w:fill="auto"/>
            <w:vAlign w:val="center"/>
          </w:tcPr>
          <w:p w14:paraId="30516724" w14:textId="77777777" w:rsidR="005159B8"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w:t>
            </w:r>
          </w:p>
        </w:tc>
        <w:tc>
          <w:tcPr>
            <w:tcW w:w="3915" w:type="dxa"/>
            <w:tcBorders>
              <w:top w:val="nil"/>
              <w:left w:val="nil"/>
              <w:bottom w:val="single" w:sz="4" w:space="0" w:color="auto"/>
              <w:right w:val="single" w:sz="8" w:space="0" w:color="auto"/>
            </w:tcBorders>
            <w:shd w:val="clear" w:color="auto" w:fill="auto"/>
            <w:vAlign w:val="center"/>
          </w:tcPr>
          <w:p w14:paraId="3DEEA9D8" w14:textId="77777777" w:rsidR="005159B8" w:rsidRPr="008072E2" w:rsidRDefault="005159B8" w:rsidP="00F742C3">
            <w:pPr>
              <w:spacing w:after="0" w:line="240" w:lineRule="auto"/>
              <w:jc w:val="center"/>
              <w:rPr>
                <w:rFonts w:ascii="Times New Roman" w:eastAsia="Times New Roman" w:hAnsi="Times New Roman" w:cs="Times New Roman"/>
                <w:color w:val="000000"/>
                <w:sz w:val="24"/>
                <w:szCs w:val="24"/>
                <w:lang w:eastAsia="tr-TR"/>
              </w:rPr>
            </w:pPr>
          </w:p>
        </w:tc>
      </w:tr>
      <w:tr w:rsidR="005159B8" w:rsidRPr="008072E2" w14:paraId="1E1E6D50"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18B90B7F" w14:textId="77777777" w:rsidR="005159B8" w:rsidRPr="008072E2" w:rsidRDefault="005159B8"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2.2.4. Online kaynak erişim platformlarının kullanımını tanıtıcı faaliyet sayısı (kümülatif)</w:t>
            </w:r>
          </w:p>
          <w:p w14:paraId="0DFAD4FE" w14:textId="77777777" w:rsidR="005159B8" w:rsidRPr="008072E2" w:rsidRDefault="005159B8"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(Kütüphane ve Dokümantasyon Daire </w:t>
            </w:r>
            <w:proofErr w:type="gramStart"/>
            <w:r w:rsidRPr="008072E2">
              <w:rPr>
                <w:rFonts w:ascii="Times New Roman" w:eastAsia="Times New Roman" w:hAnsi="Times New Roman" w:cs="Times New Roman"/>
                <w:b/>
                <w:color w:val="000000"/>
                <w:sz w:val="18"/>
                <w:szCs w:val="18"/>
              </w:rPr>
              <w:t>Başkanlığı -</w:t>
            </w:r>
            <w:proofErr w:type="gramEnd"/>
            <w:r w:rsidRPr="008072E2">
              <w:rPr>
                <w:rFonts w:ascii="Times New Roman" w:eastAsia="Times New Roman" w:hAnsi="Times New Roman" w:cs="Times New Roman"/>
                <w:b/>
                <w:color w:val="000000"/>
                <w:sz w:val="18"/>
                <w:szCs w:val="18"/>
              </w:rPr>
              <w:t xml:space="preserve"> Bilgi İşlem Daire Başkanlığı - Yaşam Boyu Öğrenim Uygulama Araştırma Merkezi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6AC9BD2F" w14:textId="77777777" w:rsidR="005159B8" w:rsidRPr="008072E2" w:rsidRDefault="005159B8"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586B94A8" w14:textId="77777777" w:rsidR="005159B8" w:rsidRPr="008072E2" w:rsidRDefault="00A61850"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32</w:t>
            </w:r>
          </w:p>
        </w:tc>
        <w:tc>
          <w:tcPr>
            <w:tcW w:w="1447" w:type="dxa"/>
            <w:tcBorders>
              <w:top w:val="nil"/>
              <w:left w:val="nil"/>
              <w:bottom w:val="single" w:sz="4" w:space="0" w:color="auto"/>
              <w:right w:val="single" w:sz="4" w:space="0" w:color="auto"/>
            </w:tcBorders>
            <w:shd w:val="clear" w:color="auto" w:fill="auto"/>
            <w:vAlign w:val="center"/>
          </w:tcPr>
          <w:p w14:paraId="3232D01E" w14:textId="77777777" w:rsidR="005159B8"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36</w:t>
            </w:r>
          </w:p>
        </w:tc>
        <w:tc>
          <w:tcPr>
            <w:tcW w:w="3915" w:type="dxa"/>
            <w:tcBorders>
              <w:top w:val="nil"/>
              <w:left w:val="nil"/>
              <w:bottom w:val="single" w:sz="4" w:space="0" w:color="auto"/>
              <w:right w:val="single" w:sz="8" w:space="0" w:color="auto"/>
            </w:tcBorders>
            <w:shd w:val="clear" w:color="auto" w:fill="auto"/>
            <w:vAlign w:val="center"/>
          </w:tcPr>
          <w:p w14:paraId="6266D5A1" w14:textId="77777777" w:rsidR="005159B8" w:rsidRPr="008072E2" w:rsidRDefault="005159B8" w:rsidP="00F742C3">
            <w:pPr>
              <w:spacing w:after="0" w:line="240" w:lineRule="auto"/>
              <w:jc w:val="center"/>
              <w:rPr>
                <w:rFonts w:ascii="Times New Roman" w:eastAsia="Times New Roman" w:hAnsi="Times New Roman" w:cs="Times New Roman"/>
                <w:color w:val="000000"/>
                <w:sz w:val="24"/>
                <w:szCs w:val="24"/>
                <w:lang w:eastAsia="tr-TR"/>
              </w:rPr>
            </w:pPr>
          </w:p>
        </w:tc>
      </w:tr>
      <w:tr w:rsidR="005159B8" w:rsidRPr="008072E2" w14:paraId="1B951EBC" w14:textId="77777777" w:rsidTr="00F742C3">
        <w:trPr>
          <w:trHeight w:val="1060"/>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10545827" w14:textId="77777777" w:rsidR="005159B8" w:rsidRPr="008072E2" w:rsidRDefault="005159B8"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2.2.5. Açık kaynak oluşturma becerileri kazandırma faaliyet sayısı (kümülatif)</w:t>
            </w:r>
          </w:p>
          <w:p w14:paraId="0EC68B97" w14:textId="77777777" w:rsidR="005159B8" w:rsidRPr="008072E2" w:rsidRDefault="005159B8"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(Kütüphane ve Dokümantasyon Daire </w:t>
            </w:r>
            <w:proofErr w:type="gramStart"/>
            <w:r w:rsidRPr="008072E2">
              <w:rPr>
                <w:rFonts w:ascii="Times New Roman" w:eastAsia="Times New Roman" w:hAnsi="Times New Roman" w:cs="Times New Roman"/>
                <w:b/>
                <w:color w:val="000000"/>
                <w:sz w:val="18"/>
                <w:szCs w:val="18"/>
              </w:rPr>
              <w:t>Başkanlığı -</w:t>
            </w:r>
            <w:proofErr w:type="gramEnd"/>
            <w:r w:rsidRPr="008072E2">
              <w:rPr>
                <w:rFonts w:ascii="Times New Roman" w:eastAsia="Times New Roman" w:hAnsi="Times New Roman" w:cs="Times New Roman"/>
                <w:b/>
                <w:color w:val="000000"/>
                <w:sz w:val="18"/>
                <w:szCs w:val="18"/>
              </w:rPr>
              <w:t xml:space="preserve"> Bilgi İşlem Daire Başkanlığı - Yaşam Boyu Öğrenim Uygulama Araştırma Merkezi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71E5D4E7" w14:textId="77777777" w:rsidR="005159B8" w:rsidRPr="008072E2" w:rsidRDefault="005159B8"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000000" w:fill="FFFFFF"/>
            <w:vAlign w:val="center"/>
          </w:tcPr>
          <w:p w14:paraId="192592D6" w14:textId="77777777" w:rsidR="005159B8" w:rsidRPr="008072E2" w:rsidRDefault="00A61850"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w:t>
            </w:r>
          </w:p>
        </w:tc>
        <w:tc>
          <w:tcPr>
            <w:tcW w:w="1447" w:type="dxa"/>
            <w:tcBorders>
              <w:top w:val="nil"/>
              <w:left w:val="nil"/>
              <w:bottom w:val="single" w:sz="4" w:space="0" w:color="auto"/>
              <w:right w:val="single" w:sz="4" w:space="0" w:color="auto"/>
            </w:tcBorders>
            <w:shd w:val="clear" w:color="000000" w:fill="FFFFFF"/>
            <w:vAlign w:val="center"/>
          </w:tcPr>
          <w:p w14:paraId="517EEB64" w14:textId="77777777" w:rsidR="005159B8"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6</w:t>
            </w:r>
          </w:p>
        </w:tc>
        <w:tc>
          <w:tcPr>
            <w:tcW w:w="3915" w:type="dxa"/>
            <w:tcBorders>
              <w:top w:val="nil"/>
              <w:left w:val="nil"/>
              <w:bottom w:val="single" w:sz="4" w:space="0" w:color="auto"/>
              <w:right w:val="single" w:sz="8" w:space="0" w:color="auto"/>
            </w:tcBorders>
            <w:shd w:val="clear" w:color="000000" w:fill="FFFFFF"/>
            <w:vAlign w:val="center"/>
          </w:tcPr>
          <w:p w14:paraId="0D193864" w14:textId="77777777" w:rsidR="005159B8" w:rsidRPr="008072E2" w:rsidRDefault="005159B8" w:rsidP="00F742C3">
            <w:pPr>
              <w:spacing w:after="0" w:line="240" w:lineRule="auto"/>
              <w:jc w:val="center"/>
              <w:rPr>
                <w:rFonts w:ascii="Times New Roman" w:eastAsia="Times New Roman" w:hAnsi="Times New Roman" w:cs="Times New Roman"/>
                <w:color w:val="000000"/>
                <w:sz w:val="24"/>
                <w:szCs w:val="24"/>
                <w:lang w:eastAsia="tr-TR"/>
              </w:rPr>
            </w:pPr>
          </w:p>
        </w:tc>
      </w:tr>
    </w:tbl>
    <w:p w14:paraId="42C8D3EF" w14:textId="77777777" w:rsidR="005159B8" w:rsidRPr="008072E2" w:rsidRDefault="005159B8"/>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374A41" w:rsidRPr="008072E2" w14:paraId="3824FECA" w14:textId="77777777" w:rsidTr="00DF6A4F">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2D775629" w14:textId="77777777" w:rsidR="00374A41" w:rsidRPr="008072E2" w:rsidRDefault="00374A41"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A2</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63130AB" w14:textId="77777777" w:rsidR="00374A41" w:rsidRPr="008072E2" w:rsidRDefault="00374A41" w:rsidP="00DF6A4F">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2: Nitelikli Araştırma-Geliştirme Faaliyetleri Sunmak</w:t>
            </w:r>
          </w:p>
        </w:tc>
      </w:tr>
      <w:tr w:rsidR="00374A41" w:rsidRPr="008072E2" w14:paraId="384F15DA" w14:textId="77777777" w:rsidTr="00DF6A4F">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7E4F7015" w14:textId="77777777" w:rsidR="00374A41" w:rsidRPr="008072E2" w:rsidRDefault="00374A41" w:rsidP="00750D5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H2.</w:t>
            </w:r>
            <w:r w:rsidR="00750D53" w:rsidRPr="008072E2">
              <w:rPr>
                <w:rFonts w:ascii="Times New Roman" w:eastAsia="Times New Roman" w:hAnsi="Times New Roman" w:cs="Times New Roman"/>
                <w:color w:val="000000"/>
                <w:sz w:val="24"/>
                <w:szCs w:val="24"/>
                <w:lang w:eastAsia="tr-TR"/>
              </w:rPr>
              <w:t>3</w:t>
            </w:r>
            <w:r w:rsidRPr="008072E2">
              <w:rPr>
                <w:rFonts w:ascii="Times New Roman" w:eastAsia="Times New Roman" w:hAnsi="Times New Roman" w:cs="Times New Roman"/>
                <w:color w:val="000000"/>
                <w:sz w:val="24"/>
                <w:szCs w:val="24"/>
                <w:lang w:eastAsia="tr-TR"/>
              </w:rPr>
              <w:t>.</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88BDAA0" w14:textId="77777777" w:rsidR="00374A41" w:rsidRPr="008072E2" w:rsidRDefault="00374A41" w:rsidP="00DF6A4F">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2.3 ÇAKÜ adresli yayın sayısını arttırmak.</w:t>
            </w:r>
          </w:p>
        </w:tc>
      </w:tr>
      <w:tr w:rsidR="00374A41" w:rsidRPr="008072E2" w14:paraId="6628BC69" w14:textId="77777777" w:rsidTr="00DF6A4F">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4D060AFC" w14:textId="77777777" w:rsidR="00374A41" w:rsidRPr="008072E2" w:rsidRDefault="00374A41"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BE047A0" w14:textId="77777777" w:rsidR="00374A41" w:rsidRPr="008072E2" w:rsidRDefault="00374A41"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374A41" w:rsidRPr="008072E2" w14:paraId="3AE56E1D" w14:textId="77777777" w:rsidTr="00DF6A4F">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43D0E894" w14:textId="77777777" w:rsidR="00374A41" w:rsidRPr="008072E2" w:rsidRDefault="00374A41"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07746D7" w14:textId="77777777" w:rsidR="00374A41" w:rsidRPr="008072E2" w:rsidRDefault="00374A41" w:rsidP="00DF6A4F">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Tüm Akademik Birimler</w:t>
            </w:r>
          </w:p>
        </w:tc>
      </w:tr>
      <w:tr w:rsidR="009A1351" w:rsidRPr="008072E2" w14:paraId="3F18C7BD"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0EBE175E"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2D9339E8"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04213B13"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09E3E773"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0732EC51"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47A0821E"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73AC968E"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374A41" w:rsidRPr="008072E2" w14:paraId="05AE0D23"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34B364C5" w14:textId="77777777" w:rsidR="00374A41" w:rsidRPr="008072E2" w:rsidRDefault="00374A4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2.3.1. SCI-</w:t>
            </w:r>
            <w:proofErr w:type="spellStart"/>
            <w:r w:rsidRPr="008072E2">
              <w:rPr>
                <w:rFonts w:ascii="Times New Roman" w:eastAsia="Times New Roman" w:hAnsi="Times New Roman" w:cs="Times New Roman"/>
                <w:b/>
                <w:color w:val="000000"/>
                <w:sz w:val="18"/>
                <w:szCs w:val="18"/>
              </w:rPr>
              <w:t>Exp</w:t>
            </w:r>
            <w:proofErr w:type="spellEnd"/>
            <w:r w:rsidRPr="008072E2">
              <w:rPr>
                <w:rFonts w:ascii="Times New Roman" w:eastAsia="Times New Roman" w:hAnsi="Times New Roman" w:cs="Times New Roman"/>
                <w:b/>
                <w:color w:val="000000"/>
                <w:sz w:val="18"/>
                <w:szCs w:val="18"/>
              </w:rPr>
              <w:t>/SSCI, AHCI kapsamında taranan dergilerdeki yayın sayısı (kümülatif)</w:t>
            </w:r>
          </w:p>
          <w:p w14:paraId="612D9B80" w14:textId="77777777" w:rsidR="00374A41" w:rsidRPr="008072E2" w:rsidRDefault="00374A41" w:rsidP="00F742C3">
            <w:pPr>
              <w:spacing w:after="0" w:line="240" w:lineRule="auto"/>
              <w:rPr>
                <w:rFonts w:ascii="Times New Roman" w:eastAsia="Times New Roman" w:hAnsi="Times New Roman" w:cs="Times New Roman"/>
                <w:b/>
                <w:color w:val="000000"/>
                <w:sz w:val="17"/>
                <w:szCs w:val="17"/>
              </w:rPr>
            </w:pPr>
            <w:r w:rsidRPr="008072E2">
              <w:rPr>
                <w:rFonts w:ascii="Times New Roman" w:eastAsia="Times New Roman" w:hAnsi="Times New Roman" w:cs="Times New Roman"/>
                <w:b/>
                <w:color w:val="000000"/>
                <w:sz w:val="18"/>
                <w:szCs w:val="18"/>
              </w:rPr>
              <w:t>(Tüm Akademik Birimler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2DB377B6" w14:textId="77777777" w:rsidR="00374A41" w:rsidRPr="008072E2" w:rsidRDefault="00374A4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59043E68" w14:textId="77777777" w:rsidR="00374A41" w:rsidRPr="008072E2" w:rsidRDefault="00810F8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200</w:t>
            </w:r>
            <w:r w:rsidR="00967FAB" w:rsidRPr="008072E2">
              <w:rPr>
                <w:rFonts w:ascii="Times New Roman" w:eastAsia="Times New Roman" w:hAnsi="Times New Roman" w:cs="Times New Roman"/>
                <w:color w:val="000000"/>
                <w:sz w:val="24"/>
                <w:szCs w:val="24"/>
              </w:rPr>
              <w:t>+6</w:t>
            </w:r>
          </w:p>
        </w:tc>
        <w:tc>
          <w:tcPr>
            <w:tcW w:w="1447" w:type="dxa"/>
            <w:tcBorders>
              <w:top w:val="nil"/>
              <w:left w:val="nil"/>
              <w:bottom w:val="single" w:sz="4" w:space="0" w:color="auto"/>
              <w:right w:val="single" w:sz="4" w:space="0" w:color="auto"/>
            </w:tcBorders>
            <w:shd w:val="clear" w:color="auto" w:fill="auto"/>
            <w:vAlign w:val="center"/>
          </w:tcPr>
          <w:p w14:paraId="12DB0BF4" w14:textId="77777777" w:rsidR="00374A41"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225</w:t>
            </w:r>
          </w:p>
        </w:tc>
        <w:tc>
          <w:tcPr>
            <w:tcW w:w="3915" w:type="dxa"/>
            <w:tcBorders>
              <w:top w:val="nil"/>
              <w:left w:val="nil"/>
              <w:bottom w:val="single" w:sz="4" w:space="0" w:color="auto"/>
              <w:right w:val="single" w:sz="8" w:space="0" w:color="auto"/>
            </w:tcBorders>
            <w:shd w:val="clear" w:color="auto" w:fill="auto"/>
            <w:vAlign w:val="center"/>
          </w:tcPr>
          <w:p w14:paraId="78663FE4" w14:textId="77777777" w:rsidR="00374A41" w:rsidRPr="008072E2" w:rsidRDefault="00967FAB" w:rsidP="00967FAB">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(ocak-aralık) hedeflenen değere ulaşılamamıştır. Bunun temel nedeni, Sağlık Yönetimi Bölümünde çalışan akademik personelin yayın dışında kalan faaliyetlerde iş yükünün fazla olmasıdır.</w:t>
            </w:r>
          </w:p>
        </w:tc>
      </w:tr>
      <w:tr w:rsidR="00374A41" w:rsidRPr="008072E2" w14:paraId="4280602A"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013A9C36" w14:textId="77777777" w:rsidR="00374A41" w:rsidRPr="008072E2" w:rsidRDefault="00374A4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lastRenderedPageBreak/>
              <w:t>PG 2.3.2. SCI-</w:t>
            </w:r>
            <w:proofErr w:type="spellStart"/>
            <w:r w:rsidRPr="008072E2">
              <w:rPr>
                <w:rFonts w:ascii="Times New Roman" w:eastAsia="Times New Roman" w:hAnsi="Times New Roman" w:cs="Times New Roman"/>
                <w:b/>
                <w:color w:val="000000"/>
                <w:sz w:val="18"/>
                <w:szCs w:val="18"/>
              </w:rPr>
              <w:t>Exp</w:t>
            </w:r>
            <w:proofErr w:type="spellEnd"/>
            <w:r w:rsidRPr="008072E2">
              <w:rPr>
                <w:rFonts w:ascii="Times New Roman" w:eastAsia="Times New Roman" w:hAnsi="Times New Roman" w:cs="Times New Roman"/>
                <w:b/>
                <w:color w:val="000000"/>
                <w:sz w:val="18"/>
                <w:szCs w:val="18"/>
              </w:rPr>
              <w:t>/SSCI, AHCI kapsamı dışında kalan, ÜAK tarafından alan indeksi olarak kabul edilen indekslerde taranan dergilerdeki yayın sayısı (kümülatif)</w:t>
            </w:r>
          </w:p>
          <w:p w14:paraId="40876257" w14:textId="77777777" w:rsidR="00374A41" w:rsidRPr="008072E2" w:rsidRDefault="00374A4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(Tüm Akademik Birimler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24D46938" w14:textId="77777777" w:rsidR="00374A41" w:rsidRPr="008072E2" w:rsidRDefault="00374A4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03D53E79" w14:textId="77777777" w:rsidR="00374A41" w:rsidRPr="008072E2" w:rsidRDefault="00810F8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75</w:t>
            </w:r>
            <w:r w:rsidR="00DD520D" w:rsidRPr="008072E2">
              <w:rPr>
                <w:rFonts w:ascii="Times New Roman" w:eastAsia="Times New Roman" w:hAnsi="Times New Roman" w:cs="Times New Roman"/>
                <w:color w:val="000000"/>
                <w:sz w:val="24"/>
                <w:szCs w:val="24"/>
              </w:rPr>
              <w:t>+6</w:t>
            </w:r>
          </w:p>
        </w:tc>
        <w:tc>
          <w:tcPr>
            <w:tcW w:w="1447" w:type="dxa"/>
            <w:tcBorders>
              <w:top w:val="nil"/>
              <w:left w:val="nil"/>
              <w:bottom w:val="single" w:sz="4" w:space="0" w:color="auto"/>
              <w:right w:val="single" w:sz="4" w:space="0" w:color="auto"/>
            </w:tcBorders>
            <w:shd w:val="clear" w:color="auto" w:fill="auto"/>
            <w:vAlign w:val="center"/>
          </w:tcPr>
          <w:p w14:paraId="26CA531E" w14:textId="77777777" w:rsidR="00374A41"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90</w:t>
            </w:r>
          </w:p>
        </w:tc>
        <w:tc>
          <w:tcPr>
            <w:tcW w:w="3915" w:type="dxa"/>
            <w:tcBorders>
              <w:top w:val="nil"/>
              <w:left w:val="nil"/>
              <w:bottom w:val="single" w:sz="4" w:space="0" w:color="auto"/>
              <w:right w:val="single" w:sz="8" w:space="0" w:color="auto"/>
            </w:tcBorders>
            <w:shd w:val="clear" w:color="auto" w:fill="auto"/>
            <w:vAlign w:val="center"/>
          </w:tcPr>
          <w:p w14:paraId="3AE3715A" w14:textId="77777777" w:rsidR="00374A41" w:rsidRPr="008072E2" w:rsidRDefault="00DD520D" w:rsidP="00DD520D">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(ocak-aralık) hedeflenen değere ulaşılamamıştır. Bunun temel nedeni, Sağlık Yönetimi Bölümünde çalışan akademik personelin yayın dışında kalan faaliyetlerde iş yükünün fazla olmasıdır.</w:t>
            </w:r>
          </w:p>
        </w:tc>
      </w:tr>
      <w:tr w:rsidR="00374A41" w:rsidRPr="008072E2" w14:paraId="70F1190C"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51F5F643" w14:textId="77777777" w:rsidR="00374A41" w:rsidRPr="008072E2" w:rsidRDefault="00374A4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PG 2.3.3. </w:t>
            </w:r>
            <w:proofErr w:type="spellStart"/>
            <w:r w:rsidRPr="008072E2">
              <w:rPr>
                <w:rFonts w:ascii="Times New Roman" w:eastAsia="Times New Roman" w:hAnsi="Times New Roman" w:cs="Times New Roman"/>
                <w:b/>
                <w:color w:val="000000"/>
                <w:sz w:val="18"/>
                <w:szCs w:val="18"/>
              </w:rPr>
              <w:t>Ulakbim</w:t>
            </w:r>
            <w:proofErr w:type="spellEnd"/>
            <w:r w:rsidRPr="008072E2">
              <w:rPr>
                <w:rFonts w:ascii="Times New Roman" w:eastAsia="Times New Roman" w:hAnsi="Times New Roman" w:cs="Times New Roman"/>
                <w:b/>
                <w:color w:val="000000"/>
                <w:sz w:val="18"/>
                <w:szCs w:val="18"/>
              </w:rPr>
              <w:t xml:space="preserve"> /TR </w:t>
            </w:r>
            <w:proofErr w:type="spellStart"/>
            <w:r w:rsidRPr="008072E2">
              <w:rPr>
                <w:rFonts w:ascii="Times New Roman" w:eastAsia="Times New Roman" w:hAnsi="Times New Roman" w:cs="Times New Roman"/>
                <w:b/>
                <w:color w:val="000000"/>
                <w:sz w:val="18"/>
                <w:szCs w:val="18"/>
              </w:rPr>
              <w:t>Dizin'de</w:t>
            </w:r>
            <w:proofErr w:type="spellEnd"/>
            <w:r w:rsidRPr="008072E2">
              <w:rPr>
                <w:rFonts w:ascii="Times New Roman" w:eastAsia="Times New Roman" w:hAnsi="Times New Roman" w:cs="Times New Roman"/>
                <w:b/>
                <w:color w:val="000000"/>
                <w:sz w:val="18"/>
                <w:szCs w:val="18"/>
              </w:rPr>
              <w:t xml:space="preserve"> taranan dergilerdeki ulusal yayın sayısı</w:t>
            </w:r>
            <w:proofErr w:type="gramStart"/>
            <w:r w:rsidRPr="008072E2">
              <w:rPr>
                <w:rFonts w:ascii="Times New Roman" w:eastAsia="Times New Roman" w:hAnsi="Times New Roman" w:cs="Times New Roman"/>
                <w:b/>
                <w:color w:val="000000"/>
                <w:sz w:val="18"/>
                <w:szCs w:val="18"/>
              </w:rPr>
              <w:t xml:space="preserve">   (</w:t>
            </w:r>
            <w:proofErr w:type="gramEnd"/>
            <w:r w:rsidRPr="008072E2">
              <w:rPr>
                <w:rFonts w:ascii="Times New Roman" w:eastAsia="Times New Roman" w:hAnsi="Times New Roman" w:cs="Times New Roman"/>
                <w:b/>
                <w:color w:val="000000"/>
                <w:sz w:val="18"/>
                <w:szCs w:val="18"/>
              </w:rPr>
              <w:t>kümülatif)</w:t>
            </w:r>
          </w:p>
          <w:p w14:paraId="63F53B5C" w14:textId="77777777" w:rsidR="00374A41" w:rsidRPr="008072E2" w:rsidRDefault="00374A4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(Tüm Akademik Birimler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51F31C27" w14:textId="77777777" w:rsidR="00374A41" w:rsidRPr="008072E2" w:rsidRDefault="00374A4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768BD4F0" w14:textId="77777777" w:rsidR="00374A41" w:rsidRPr="008072E2" w:rsidRDefault="00810F8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168</w:t>
            </w:r>
            <w:r w:rsidR="00233A78" w:rsidRPr="008072E2">
              <w:rPr>
                <w:rFonts w:ascii="Times New Roman" w:eastAsia="Times New Roman" w:hAnsi="Times New Roman" w:cs="Times New Roman"/>
                <w:color w:val="000000"/>
                <w:sz w:val="24"/>
                <w:szCs w:val="24"/>
              </w:rPr>
              <w:t>+9</w:t>
            </w:r>
          </w:p>
        </w:tc>
        <w:tc>
          <w:tcPr>
            <w:tcW w:w="1447" w:type="dxa"/>
            <w:tcBorders>
              <w:top w:val="nil"/>
              <w:left w:val="nil"/>
              <w:bottom w:val="single" w:sz="4" w:space="0" w:color="auto"/>
              <w:right w:val="single" w:sz="4" w:space="0" w:color="auto"/>
            </w:tcBorders>
            <w:shd w:val="clear" w:color="auto" w:fill="auto"/>
            <w:vAlign w:val="center"/>
          </w:tcPr>
          <w:p w14:paraId="6D74F40B" w14:textId="77777777" w:rsidR="00374A41"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175</w:t>
            </w:r>
          </w:p>
        </w:tc>
        <w:tc>
          <w:tcPr>
            <w:tcW w:w="3915" w:type="dxa"/>
            <w:tcBorders>
              <w:top w:val="nil"/>
              <w:left w:val="nil"/>
              <w:bottom w:val="single" w:sz="4" w:space="0" w:color="auto"/>
              <w:right w:val="single" w:sz="8" w:space="0" w:color="auto"/>
            </w:tcBorders>
            <w:shd w:val="clear" w:color="auto" w:fill="auto"/>
            <w:vAlign w:val="center"/>
          </w:tcPr>
          <w:p w14:paraId="3AC349C0" w14:textId="77777777" w:rsidR="00374A41" w:rsidRPr="008072E2" w:rsidRDefault="009A5422" w:rsidP="009A5422">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başlangıç dönemindeki değerden yılsonu (ocak-aralık) hedeflenen değere ulaşılmıştır. 2023 yılında Sağlık Yönetimi Bölümü akademik personeli, </w:t>
            </w:r>
            <w:proofErr w:type="spellStart"/>
            <w:r w:rsidRPr="008072E2">
              <w:rPr>
                <w:rFonts w:ascii="Times New Roman" w:eastAsia="Times New Roman" w:hAnsi="Times New Roman" w:cs="Times New Roman"/>
                <w:color w:val="000000"/>
                <w:sz w:val="24"/>
                <w:szCs w:val="24"/>
                <w:lang w:eastAsia="tr-TR"/>
              </w:rPr>
              <w:t>Ulakbim</w:t>
            </w:r>
            <w:proofErr w:type="spellEnd"/>
            <w:r w:rsidRPr="008072E2">
              <w:rPr>
                <w:rFonts w:ascii="Times New Roman" w:eastAsia="Times New Roman" w:hAnsi="Times New Roman" w:cs="Times New Roman"/>
                <w:color w:val="000000"/>
                <w:sz w:val="24"/>
                <w:szCs w:val="24"/>
                <w:lang w:eastAsia="tr-TR"/>
              </w:rPr>
              <w:t>/TR Dizin indeksleri konusunda bilgilendirilmiş ve bu indekste yayın yapma konusunda teşvik edilmiştir.</w:t>
            </w:r>
          </w:p>
        </w:tc>
      </w:tr>
      <w:tr w:rsidR="00374A41" w:rsidRPr="008072E2" w14:paraId="6501E834"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6C5ADA71" w14:textId="77777777" w:rsidR="00374A41" w:rsidRPr="008072E2" w:rsidRDefault="00374A4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2.3.4. ÜAK tarafından kabul edilen yayın evlerinde yayımlanmış kitap ve kitap bölümü sayısı (kümülatif)</w:t>
            </w:r>
          </w:p>
          <w:p w14:paraId="747B0F44" w14:textId="77777777" w:rsidR="00374A41" w:rsidRPr="008072E2" w:rsidRDefault="00374A4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(Tüm Akademik Birimler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005AB66" w14:textId="77777777" w:rsidR="00374A41" w:rsidRPr="008072E2" w:rsidRDefault="00374A4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648D4018" w14:textId="77777777" w:rsidR="00374A41" w:rsidRPr="008072E2" w:rsidRDefault="00810F8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148</w:t>
            </w:r>
            <w:r w:rsidR="00203D25" w:rsidRPr="008072E2">
              <w:rPr>
                <w:rFonts w:ascii="Times New Roman" w:eastAsia="Times New Roman" w:hAnsi="Times New Roman" w:cs="Times New Roman"/>
                <w:color w:val="000000"/>
                <w:sz w:val="24"/>
                <w:szCs w:val="24"/>
              </w:rPr>
              <w:t>+4</w:t>
            </w:r>
          </w:p>
        </w:tc>
        <w:tc>
          <w:tcPr>
            <w:tcW w:w="1447" w:type="dxa"/>
            <w:tcBorders>
              <w:top w:val="nil"/>
              <w:left w:val="nil"/>
              <w:bottom w:val="single" w:sz="4" w:space="0" w:color="auto"/>
              <w:right w:val="single" w:sz="4" w:space="0" w:color="auto"/>
            </w:tcBorders>
            <w:shd w:val="clear" w:color="auto" w:fill="auto"/>
            <w:vAlign w:val="center"/>
          </w:tcPr>
          <w:p w14:paraId="19E0C2F8" w14:textId="77777777" w:rsidR="00374A41"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157</w:t>
            </w:r>
          </w:p>
        </w:tc>
        <w:tc>
          <w:tcPr>
            <w:tcW w:w="3915" w:type="dxa"/>
            <w:tcBorders>
              <w:top w:val="nil"/>
              <w:left w:val="nil"/>
              <w:bottom w:val="single" w:sz="4" w:space="0" w:color="auto"/>
              <w:right w:val="single" w:sz="8" w:space="0" w:color="auto"/>
            </w:tcBorders>
            <w:shd w:val="clear" w:color="auto" w:fill="auto"/>
            <w:vAlign w:val="center"/>
          </w:tcPr>
          <w:p w14:paraId="5EA46D4C" w14:textId="77777777" w:rsidR="00374A41" w:rsidRPr="008072E2" w:rsidRDefault="00203D25" w:rsidP="00203D25">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(ocak-aralık) hedeflenen değere ulaşılamamıştır. Bunun temel nedeni, Sağlık Yönetimi Bölümünde çalışan akademik personelin yayın dışında kalan faaliyetlerde iş yükünün fazla olmasıdır.</w:t>
            </w:r>
          </w:p>
        </w:tc>
      </w:tr>
      <w:tr w:rsidR="00374A41" w:rsidRPr="008072E2" w14:paraId="5647589D" w14:textId="77777777" w:rsidTr="00F742C3">
        <w:trPr>
          <w:trHeight w:val="1060"/>
          <w:jc w:val="center"/>
        </w:trPr>
        <w:tc>
          <w:tcPr>
            <w:tcW w:w="2602" w:type="dxa"/>
            <w:tcBorders>
              <w:top w:val="nil"/>
              <w:left w:val="single" w:sz="8" w:space="0" w:color="auto"/>
              <w:bottom w:val="single" w:sz="4" w:space="0" w:color="auto"/>
              <w:right w:val="single" w:sz="4" w:space="0" w:color="auto"/>
            </w:tcBorders>
            <w:shd w:val="clear" w:color="auto" w:fill="auto"/>
            <w:noWrap/>
            <w:vAlign w:val="center"/>
          </w:tcPr>
          <w:p w14:paraId="15360CCD" w14:textId="77777777" w:rsidR="00374A41" w:rsidRPr="008072E2" w:rsidRDefault="00374A4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2.3.5. Uluslararası kongre ve sempozyumlarda sunulmuş tam metin bildiri sayısı (kümülatif)</w:t>
            </w:r>
          </w:p>
          <w:p w14:paraId="5595DC41" w14:textId="77777777" w:rsidR="00374A41" w:rsidRPr="008072E2" w:rsidRDefault="00374A41"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(Tüm Akademik Birimler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single" w:sz="8" w:space="0" w:color="auto"/>
              <w:bottom w:val="single" w:sz="4" w:space="0" w:color="auto"/>
              <w:right w:val="single" w:sz="4" w:space="0" w:color="auto"/>
            </w:tcBorders>
            <w:shd w:val="clear" w:color="auto" w:fill="auto"/>
            <w:vAlign w:val="center"/>
          </w:tcPr>
          <w:p w14:paraId="712F83E6" w14:textId="77777777" w:rsidR="00374A41" w:rsidRPr="008072E2" w:rsidRDefault="00374A4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000000" w:fill="FFFFFF"/>
            <w:vAlign w:val="center"/>
          </w:tcPr>
          <w:p w14:paraId="46E40A09" w14:textId="77777777" w:rsidR="00374A41" w:rsidRPr="008072E2" w:rsidRDefault="00810F81"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138</w:t>
            </w:r>
            <w:r w:rsidR="00203D25" w:rsidRPr="008072E2">
              <w:rPr>
                <w:rFonts w:ascii="Times New Roman" w:eastAsia="Times New Roman" w:hAnsi="Times New Roman" w:cs="Times New Roman"/>
                <w:color w:val="000000"/>
                <w:sz w:val="24"/>
                <w:szCs w:val="24"/>
              </w:rPr>
              <w:t>+7</w:t>
            </w:r>
          </w:p>
        </w:tc>
        <w:tc>
          <w:tcPr>
            <w:tcW w:w="1447" w:type="dxa"/>
            <w:tcBorders>
              <w:top w:val="nil"/>
              <w:left w:val="nil"/>
              <w:bottom w:val="single" w:sz="4" w:space="0" w:color="auto"/>
              <w:right w:val="single" w:sz="4" w:space="0" w:color="auto"/>
            </w:tcBorders>
            <w:shd w:val="clear" w:color="000000" w:fill="FFFFFF"/>
            <w:vAlign w:val="center"/>
          </w:tcPr>
          <w:p w14:paraId="3561E24C" w14:textId="77777777" w:rsidR="00374A41"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168</w:t>
            </w:r>
          </w:p>
        </w:tc>
        <w:tc>
          <w:tcPr>
            <w:tcW w:w="3915" w:type="dxa"/>
            <w:tcBorders>
              <w:top w:val="nil"/>
              <w:left w:val="nil"/>
              <w:bottom w:val="single" w:sz="4" w:space="0" w:color="auto"/>
              <w:right w:val="single" w:sz="8" w:space="0" w:color="auto"/>
            </w:tcBorders>
            <w:shd w:val="clear" w:color="000000" w:fill="FFFFFF"/>
            <w:vAlign w:val="center"/>
          </w:tcPr>
          <w:p w14:paraId="07334E16" w14:textId="77777777" w:rsidR="00374A41" w:rsidRPr="008072E2" w:rsidRDefault="00203D25" w:rsidP="00856C0A">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başlangıç dönemindeki değerden yılsonu (ocak-aralık) hedeflenen değere ulaşılamamıştır. Bunun temel nedeni, Sağlık Yönetimi Bölümünde çalışan akademik personelin </w:t>
            </w:r>
            <w:r w:rsidR="00856C0A" w:rsidRPr="008072E2">
              <w:rPr>
                <w:rFonts w:ascii="Times New Roman" w:eastAsia="Times New Roman" w:hAnsi="Times New Roman" w:cs="Times New Roman"/>
                <w:color w:val="000000"/>
                <w:sz w:val="24"/>
                <w:szCs w:val="24"/>
                <w:lang w:eastAsia="tr-TR"/>
              </w:rPr>
              <w:t>kongrelere katılım konusunda zaman bakımından yaşadığı sıkıntılardır.</w:t>
            </w:r>
          </w:p>
        </w:tc>
      </w:tr>
    </w:tbl>
    <w:p w14:paraId="0A1F68D6" w14:textId="77777777" w:rsidR="005159B8" w:rsidRPr="008072E2" w:rsidRDefault="005159B8"/>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750D53" w:rsidRPr="008072E2" w14:paraId="0557B351"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72059F7F" w14:textId="77777777" w:rsidR="00750D53" w:rsidRPr="008072E2" w:rsidRDefault="00750D5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A2</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CC4CF75" w14:textId="77777777" w:rsidR="00750D53" w:rsidRPr="008072E2" w:rsidRDefault="00750D53" w:rsidP="008B0919">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2: Nitelikli Araştırma-Geliştirme Faaliyetleri Sunmak</w:t>
            </w:r>
          </w:p>
        </w:tc>
      </w:tr>
      <w:tr w:rsidR="00750D53" w:rsidRPr="008072E2" w14:paraId="3C55376D"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1086EEEA" w14:textId="77777777" w:rsidR="00750D53" w:rsidRPr="008072E2" w:rsidRDefault="00750D53" w:rsidP="00750D5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H2.4.</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3883B3C" w14:textId="77777777" w:rsidR="00750D53" w:rsidRPr="008072E2" w:rsidRDefault="00750D53"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2.4 Bilimsel araştırma projelerinin sayısını arttırmak.</w:t>
            </w:r>
          </w:p>
        </w:tc>
      </w:tr>
      <w:tr w:rsidR="00750D53" w:rsidRPr="008072E2" w14:paraId="61DC5B9F"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2C3C2724" w14:textId="77777777" w:rsidR="00750D53" w:rsidRPr="008072E2" w:rsidRDefault="00750D5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AB6620D" w14:textId="77777777" w:rsidR="00750D53" w:rsidRPr="008072E2" w:rsidRDefault="00750D53" w:rsidP="008B091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750D53" w:rsidRPr="008072E2" w14:paraId="56C5FECF"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DB3C6DD" w14:textId="77777777" w:rsidR="00750D53" w:rsidRPr="008072E2" w:rsidRDefault="00750D5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4E0FFE6" w14:textId="77777777" w:rsidR="00750D53" w:rsidRPr="008072E2" w:rsidRDefault="00DA4F91"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Bilimsel Araştırma Projeleri -Proje Yönetim Birimi</w:t>
            </w:r>
          </w:p>
        </w:tc>
      </w:tr>
      <w:tr w:rsidR="009A1351" w:rsidRPr="008072E2" w14:paraId="6192DFBB"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04CD2664"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4D467FFA"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24A875C2"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6DBA6871"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2345B682"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44774BA7"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2F9E28E0"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750D53" w:rsidRPr="008072E2" w14:paraId="62A079E9"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5A9DF847"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2.4.1. Avrupa Birliği, SAN-TEZ, TÜBİTAK, vb. tarafından desteklenen araştırma projelerinin sayısı</w:t>
            </w:r>
            <w:proofErr w:type="gramStart"/>
            <w:r w:rsidRPr="008072E2">
              <w:rPr>
                <w:rFonts w:ascii="Times New Roman" w:eastAsia="Times New Roman" w:hAnsi="Times New Roman" w:cs="Times New Roman"/>
                <w:b/>
                <w:color w:val="000000"/>
                <w:sz w:val="18"/>
                <w:szCs w:val="18"/>
              </w:rPr>
              <w:t xml:space="preserve">   (</w:t>
            </w:r>
            <w:proofErr w:type="gramEnd"/>
            <w:r w:rsidRPr="008072E2">
              <w:rPr>
                <w:rFonts w:ascii="Times New Roman" w:eastAsia="Times New Roman" w:hAnsi="Times New Roman" w:cs="Times New Roman"/>
                <w:b/>
                <w:color w:val="000000"/>
                <w:sz w:val="18"/>
                <w:szCs w:val="18"/>
              </w:rPr>
              <w:t>yıllık)</w:t>
            </w:r>
          </w:p>
          <w:p w14:paraId="794A927B"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(Bilimsel Araştırma Projeleri</w:t>
            </w:r>
            <w:r w:rsidR="00DA4F91" w:rsidRPr="008072E2">
              <w:rPr>
                <w:rFonts w:ascii="Times New Roman" w:eastAsia="Times New Roman" w:hAnsi="Times New Roman" w:cs="Times New Roman"/>
                <w:b/>
                <w:color w:val="000000"/>
                <w:sz w:val="18"/>
                <w:szCs w:val="18"/>
              </w:rPr>
              <w:t xml:space="preserve"> – Proje Yönetim Birimi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CE27EF5" w14:textId="77777777" w:rsidR="00750D53" w:rsidRPr="008072E2" w:rsidRDefault="00750D53"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582D43A9" w14:textId="77777777" w:rsidR="00750D53" w:rsidRPr="008072E2" w:rsidRDefault="006F653C"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10</w:t>
            </w:r>
          </w:p>
        </w:tc>
        <w:tc>
          <w:tcPr>
            <w:tcW w:w="1447" w:type="dxa"/>
            <w:tcBorders>
              <w:top w:val="nil"/>
              <w:left w:val="nil"/>
              <w:bottom w:val="single" w:sz="4" w:space="0" w:color="auto"/>
              <w:right w:val="single" w:sz="4" w:space="0" w:color="auto"/>
            </w:tcBorders>
            <w:shd w:val="clear" w:color="auto" w:fill="auto"/>
            <w:vAlign w:val="center"/>
          </w:tcPr>
          <w:p w14:paraId="5B898F3F" w14:textId="77777777" w:rsidR="00750D53"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13</w:t>
            </w:r>
          </w:p>
        </w:tc>
        <w:tc>
          <w:tcPr>
            <w:tcW w:w="3915" w:type="dxa"/>
            <w:tcBorders>
              <w:top w:val="nil"/>
              <w:left w:val="nil"/>
              <w:bottom w:val="single" w:sz="4" w:space="0" w:color="auto"/>
              <w:right w:val="single" w:sz="8" w:space="0" w:color="auto"/>
            </w:tcBorders>
            <w:shd w:val="clear" w:color="auto" w:fill="auto"/>
            <w:vAlign w:val="center"/>
          </w:tcPr>
          <w:p w14:paraId="47495075" w14:textId="77777777" w:rsidR="00750D53" w:rsidRPr="008072E2" w:rsidRDefault="00750D53" w:rsidP="00F742C3">
            <w:pPr>
              <w:spacing w:after="0" w:line="240" w:lineRule="auto"/>
              <w:jc w:val="center"/>
              <w:rPr>
                <w:rFonts w:ascii="Times New Roman" w:eastAsia="Times New Roman" w:hAnsi="Times New Roman" w:cs="Times New Roman"/>
                <w:color w:val="000000"/>
                <w:sz w:val="24"/>
                <w:szCs w:val="24"/>
                <w:lang w:eastAsia="tr-TR"/>
              </w:rPr>
            </w:pPr>
          </w:p>
        </w:tc>
      </w:tr>
      <w:tr w:rsidR="00750D53" w:rsidRPr="008072E2" w14:paraId="5591EFDB"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171BE94"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lastRenderedPageBreak/>
              <w:t>PG 2.4.2. BAP tarafından desteklenen araştırma projelerinin toplam harcama tutarı (Milyon TL) (yıllık)</w:t>
            </w:r>
          </w:p>
          <w:p w14:paraId="43A912ED"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w:t>
            </w:r>
            <w:r w:rsidR="00DA4F91" w:rsidRPr="008072E2">
              <w:rPr>
                <w:rFonts w:ascii="Times New Roman" w:eastAsia="Times New Roman" w:hAnsi="Times New Roman" w:cs="Times New Roman"/>
                <w:b/>
                <w:color w:val="000000"/>
                <w:sz w:val="18"/>
                <w:szCs w:val="18"/>
              </w:rPr>
              <w:t xml:space="preserve">Bilimsel Araştırma Projeleri – Proje Yönetim Birimi </w:t>
            </w:r>
            <w:r w:rsidR="00282C6C" w:rsidRPr="008072E2">
              <w:rPr>
                <w:rFonts w:ascii="Times New Roman" w:eastAsia="Times New Roman" w:hAnsi="Times New Roman" w:cs="Times New Roman"/>
                <w:b/>
                <w:color w:val="000000"/>
                <w:sz w:val="18"/>
                <w:szCs w:val="18"/>
              </w:rPr>
              <w:t>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4847DBCC" w14:textId="77777777" w:rsidR="00750D53" w:rsidRPr="008072E2" w:rsidRDefault="00750D53"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07C808D0" w14:textId="77777777" w:rsidR="00750D53" w:rsidRPr="008072E2" w:rsidRDefault="006F653C"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300</w:t>
            </w:r>
          </w:p>
        </w:tc>
        <w:tc>
          <w:tcPr>
            <w:tcW w:w="1447" w:type="dxa"/>
            <w:tcBorders>
              <w:top w:val="nil"/>
              <w:left w:val="nil"/>
              <w:bottom w:val="single" w:sz="4" w:space="0" w:color="auto"/>
              <w:right w:val="single" w:sz="4" w:space="0" w:color="auto"/>
            </w:tcBorders>
            <w:shd w:val="clear" w:color="auto" w:fill="auto"/>
            <w:vAlign w:val="center"/>
          </w:tcPr>
          <w:p w14:paraId="2006D607" w14:textId="77777777" w:rsidR="00750D53"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350</w:t>
            </w:r>
          </w:p>
        </w:tc>
        <w:tc>
          <w:tcPr>
            <w:tcW w:w="3915" w:type="dxa"/>
            <w:tcBorders>
              <w:top w:val="nil"/>
              <w:left w:val="nil"/>
              <w:bottom w:val="single" w:sz="4" w:space="0" w:color="auto"/>
              <w:right w:val="single" w:sz="8" w:space="0" w:color="auto"/>
            </w:tcBorders>
            <w:shd w:val="clear" w:color="auto" w:fill="auto"/>
            <w:vAlign w:val="center"/>
          </w:tcPr>
          <w:p w14:paraId="414D8271" w14:textId="77777777" w:rsidR="00750D53" w:rsidRPr="008072E2" w:rsidRDefault="00750D53" w:rsidP="00F742C3">
            <w:pPr>
              <w:spacing w:after="0" w:line="240" w:lineRule="auto"/>
              <w:jc w:val="center"/>
              <w:rPr>
                <w:rFonts w:ascii="Times New Roman" w:eastAsia="Times New Roman" w:hAnsi="Times New Roman" w:cs="Times New Roman"/>
                <w:color w:val="000000"/>
                <w:sz w:val="24"/>
                <w:szCs w:val="24"/>
                <w:lang w:eastAsia="tr-TR"/>
              </w:rPr>
            </w:pPr>
          </w:p>
        </w:tc>
      </w:tr>
    </w:tbl>
    <w:p w14:paraId="5AAB9759" w14:textId="77777777" w:rsidR="00913B1E" w:rsidRPr="008072E2" w:rsidRDefault="00913B1E"/>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750D53" w:rsidRPr="008072E2" w14:paraId="569CB71D"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03DA15AA" w14:textId="77777777" w:rsidR="00750D53" w:rsidRPr="008072E2" w:rsidRDefault="00750D5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A2</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07DD68D" w14:textId="77777777" w:rsidR="00750D53" w:rsidRPr="008072E2" w:rsidRDefault="00750D53" w:rsidP="008B0919">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2: Nitelikli Araştırma-Geliştirme Faaliyetleri Sunmak</w:t>
            </w:r>
          </w:p>
        </w:tc>
      </w:tr>
      <w:tr w:rsidR="00750D53" w:rsidRPr="008072E2" w14:paraId="6A4133A3"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529AFD9" w14:textId="77777777" w:rsidR="00750D53" w:rsidRPr="008072E2" w:rsidRDefault="00750D53" w:rsidP="00750D5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H2.5.</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B4BE948" w14:textId="77777777" w:rsidR="00750D53" w:rsidRPr="008072E2" w:rsidRDefault="00750D53"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2.5 Bilimsel araştırma projelerinin sayısını arttırmak.</w:t>
            </w:r>
          </w:p>
        </w:tc>
      </w:tr>
      <w:tr w:rsidR="00750D53" w:rsidRPr="008072E2" w14:paraId="5CB296CA"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6266F52A" w14:textId="77777777" w:rsidR="00750D53" w:rsidRPr="008072E2" w:rsidRDefault="00750D5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2D83D40" w14:textId="77777777" w:rsidR="00750D53" w:rsidRPr="008072E2" w:rsidRDefault="00750D53" w:rsidP="008B091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750D53" w:rsidRPr="008072E2" w14:paraId="31E36D21"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4A4FBBB8" w14:textId="77777777" w:rsidR="00750D53" w:rsidRPr="008072E2" w:rsidRDefault="00750D5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FE150BE" w14:textId="77777777" w:rsidR="00750D53" w:rsidRPr="008072E2" w:rsidRDefault="00750D53"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Kütüphane ve Dokümantasyon Daire Başkanlığı</w:t>
            </w:r>
          </w:p>
        </w:tc>
      </w:tr>
      <w:tr w:rsidR="009A1351" w:rsidRPr="008072E2" w14:paraId="6C72A0C4"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7CDE583C"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78EC0069"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10D8BDD9"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65F7F17E"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73F8496F"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17261F4A"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2C8B0604"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750D53" w:rsidRPr="008072E2" w14:paraId="02961602"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048E6CD4"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2.5.1.Abone olunan elektronik veri tabanı sayısı (kümülatif)</w:t>
            </w:r>
          </w:p>
          <w:p w14:paraId="66F1AA99"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(Kütüphane ve Dokümantasyon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602AA884" w14:textId="77777777" w:rsidR="00750D53" w:rsidRPr="008072E2" w:rsidRDefault="00750D53"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45</w:t>
            </w:r>
          </w:p>
        </w:tc>
        <w:tc>
          <w:tcPr>
            <w:tcW w:w="1308" w:type="dxa"/>
            <w:tcBorders>
              <w:top w:val="nil"/>
              <w:left w:val="nil"/>
              <w:bottom w:val="single" w:sz="4" w:space="0" w:color="auto"/>
              <w:right w:val="single" w:sz="4" w:space="0" w:color="auto"/>
            </w:tcBorders>
            <w:shd w:val="clear" w:color="auto" w:fill="auto"/>
            <w:vAlign w:val="center"/>
          </w:tcPr>
          <w:p w14:paraId="5F8FB03C" w14:textId="77777777" w:rsidR="00750D53" w:rsidRPr="008072E2" w:rsidRDefault="006D1F6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25</w:t>
            </w:r>
          </w:p>
        </w:tc>
        <w:tc>
          <w:tcPr>
            <w:tcW w:w="1447" w:type="dxa"/>
            <w:tcBorders>
              <w:top w:val="nil"/>
              <w:left w:val="nil"/>
              <w:bottom w:val="single" w:sz="4" w:space="0" w:color="auto"/>
              <w:right w:val="single" w:sz="4" w:space="0" w:color="auto"/>
            </w:tcBorders>
            <w:shd w:val="clear" w:color="auto" w:fill="auto"/>
            <w:vAlign w:val="center"/>
          </w:tcPr>
          <w:p w14:paraId="2668D74C" w14:textId="77777777" w:rsidR="00750D53"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26</w:t>
            </w:r>
          </w:p>
        </w:tc>
        <w:tc>
          <w:tcPr>
            <w:tcW w:w="3915" w:type="dxa"/>
            <w:tcBorders>
              <w:top w:val="nil"/>
              <w:left w:val="nil"/>
              <w:bottom w:val="single" w:sz="4" w:space="0" w:color="auto"/>
              <w:right w:val="single" w:sz="8" w:space="0" w:color="auto"/>
            </w:tcBorders>
            <w:shd w:val="clear" w:color="auto" w:fill="auto"/>
            <w:vAlign w:val="center"/>
          </w:tcPr>
          <w:p w14:paraId="1F184EDC" w14:textId="77777777" w:rsidR="00750D53" w:rsidRPr="008072E2" w:rsidRDefault="00750D53" w:rsidP="00F742C3">
            <w:pPr>
              <w:spacing w:after="0" w:line="240" w:lineRule="auto"/>
              <w:jc w:val="center"/>
              <w:rPr>
                <w:rFonts w:ascii="Times New Roman" w:eastAsia="Times New Roman" w:hAnsi="Times New Roman" w:cs="Times New Roman"/>
                <w:color w:val="000000"/>
                <w:sz w:val="24"/>
                <w:szCs w:val="24"/>
                <w:lang w:eastAsia="tr-TR"/>
              </w:rPr>
            </w:pPr>
          </w:p>
        </w:tc>
      </w:tr>
      <w:tr w:rsidR="00750D53" w:rsidRPr="008072E2" w14:paraId="7865CCE8"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52D6F429"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2.5.2. Basılı ve elektronik yayın sayısı (Bin) (kümülatif)</w:t>
            </w:r>
          </w:p>
          <w:p w14:paraId="1B61B3E6"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(Kütüphane ve Dokümantasyon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0E3F315C" w14:textId="77777777" w:rsidR="00750D53" w:rsidRPr="008072E2" w:rsidRDefault="00750D53"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45</w:t>
            </w:r>
          </w:p>
        </w:tc>
        <w:tc>
          <w:tcPr>
            <w:tcW w:w="1308" w:type="dxa"/>
            <w:tcBorders>
              <w:top w:val="nil"/>
              <w:left w:val="nil"/>
              <w:bottom w:val="single" w:sz="4" w:space="0" w:color="auto"/>
              <w:right w:val="single" w:sz="4" w:space="0" w:color="auto"/>
            </w:tcBorders>
            <w:shd w:val="clear" w:color="auto" w:fill="auto"/>
            <w:vAlign w:val="center"/>
          </w:tcPr>
          <w:p w14:paraId="29554FBE" w14:textId="77777777" w:rsidR="00750D53" w:rsidRPr="008072E2" w:rsidRDefault="006D1F6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80</w:t>
            </w:r>
          </w:p>
        </w:tc>
        <w:tc>
          <w:tcPr>
            <w:tcW w:w="1447" w:type="dxa"/>
            <w:tcBorders>
              <w:top w:val="nil"/>
              <w:left w:val="nil"/>
              <w:bottom w:val="single" w:sz="4" w:space="0" w:color="auto"/>
              <w:right w:val="single" w:sz="4" w:space="0" w:color="auto"/>
            </w:tcBorders>
            <w:shd w:val="clear" w:color="auto" w:fill="auto"/>
            <w:vAlign w:val="center"/>
          </w:tcPr>
          <w:p w14:paraId="48E10424" w14:textId="77777777" w:rsidR="00750D53"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90</w:t>
            </w:r>
          </w:p>
        </w:tc>
        <w:tc>
          <w:tcPr>
            <w:tcW w:w="3915" w:type="dxa"/>
            <w:tcBorders>
              <w:top w:val="nil"/>
              <w:left w:val="nil"/>
              <w:bottom w:val="single" w:sz="4" w:space="0" w:color="auto"/>
              <w:right w:val="single" w:sz="8" w:space="0" w:color="auto"/>
            </w:tcBorders>
            <w:shd w:val="clear" w:color="auto" w:fill="auto"/>
            <w:vAlign w:val="center"/>
          </w:tcPr>
          <w:p w14:paraId="7B68A3EE" w14:textId="77777777" w:rsidR="00750D53" w:rsidRPr="008072E2" w:rsidRDefault="00750D53" w:rsidP="00F742C3">
            <w:pPr>
              <w:spacing w:after="0" w:line="240" w:lineRule="auto"/>
              <w:jc w:val="center"/>
              <w:rPr>
                <w:rFonts w:ascii="Times New Roman" w:eastAsia="Times New Roman" w:hAnsi="Times New Roman" w:cs="Times New Roman"/>
                <w:color w:val="000000"/>
                <w:sz w:val="24"/>
                <w:szCs w:val="24"/>
                <w:lang w:eastAsia="tr-TR"/>
              </w:rPr>
            </w:pPr>
          </w:p>
        </w:tc>
      </w:tr>
      <w:tr w:rsidR="00750D53" w:rsidRPr="008072E2" w14:paraId="4A75F570"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7472CC66"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2.5.3 Görme engelli kullanıcılar için sunulan kaynak sayısı (kümülatif)</w:t>
            </w:r>
          </w:p>
          <w:p w14:paraId="73186973"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(Kütüphane ve Dokümantasyon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0A925F7C" w14:textId="77777777" w:rsidR="00750D53" w:rsidRPr="008072E2" w:rsidRDefault="00750D53"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10</w:t>
            </w:r>
          </w:p>
        </w:tc>
        <w:tc>
          <w:tcPr>
            <w:tcW w:w="1308" w:type="dxa"/>
            <w:tcBorders>
              <w:top w:val="nil"/>
              <w:left w:val="nil"/>
              <w:bottom w:val="single" w:sz="4" w:space="0" w:color="auto"/>
              <w:right w:val="single" w:sz="4" w:space="0" w:color="auto"/>
            </w:tcBorders>
            <w:shd w:val="clear" w:color="auto" w:fill="auto"/>
            <w:vAlign w:val="center"/>
          </w:tcPr>
          <w:p w14:paraId="2C65D185" w14:textId="77777777" w:rsidR="00750D53" w:rsidRPr="008072E2" w:rsidRDefault="006D1F6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100</w:t>
            </w:r>
          </w:p>
        </w:tc>
        <w:tc>
          <w:tcPr>
            <w:tcW w:w="1447" w:type="dxa"/>
            <w:tcBorders>
              <w:top w:val="nil"/>
              <w:left w:val="nil"/>
              <w:bottom w:val="single" w:sz="4" w:space="0" w:color="auto"/>
              <w:right w:val="single" w:sz="4" w:space="0" w:color="auto"/>
            </w:tcBorders>
            <w:shd w:val="clear" w:color="auto" w:fill="auto"/>
            <w:vAlign w:val="center"/>
          </w:tcPr>
          <w:p w14:paraId="59239B01" w14:textId="77777777" w:rsidR="00750D53"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w:t>
            </w:r>
            <w:r w:rsidR="00750D53" w:rsidRPr="008072E2">
              <w:rPr>
                <w:rFonts w:ascii="Times New Roman" w:eastAsia="Times New Roman" w:hAnsi="Times New Roman" w:cs="Times New Roman"/>
                <w:color w:val="000000"/>
                <w:sz w:val="24"/>
                <w:szCs w:val="24"/>
              </w:rPr>
              <w:t>00</w:t>
            </w:r>
          </w:p>
        </w:tc>
        <w:tc>
          <w:tcPr>
            <w:tcW w:w="3915" w:type="dxa"/>
            <w:tcBorders>
              <w:top w:val="nil"/>
              <w:left w:val="nil"/>
              <w:bottom w:val="single" w:sz="4" w:space="0" w:color="auto"/>
              <w:right w:val="single" w:sz="8" w:space="0" w:color="auto"/>
            </w:tcBorders>
            <w:shd w:val="clear" w:color="auto" w:fill="auto"/>
            <w:vAlign w:val="center"/>
          </w:tcPr>
          <w:p w14:paraId="45FE5E56" w14:textId="77777777" w:rsidR="00750D53" w:rsidRPr="008072E2" w:rsidRDefault="00750D53" w:rsidP="00F742C3">
            <w:pPr>
              <w:spacing w:after="0" w:line="240" w:lineRule="auto"/>
              <w:jc w:val="center"/>
              <w:rPr>
                <w:rFonts w:ascii="Times New Roman" w:eastAsia="Times New Roman" w:hAnsi="Times New Roman" w:cs="Times New Roman"/>
                <w:color w:val="000000"/>
                <w:sz w:val="24"/>
                <w:szCs w:val="24"/>
                <w:lang w:eastAsia="tr-TR"/>
              </w:rPr>
            </w:pPr>
          </w:p>
        </w:tc>
      </w:tr>
    </w:tbl>
    <w:p w14:paraId="2A55AE9E" w14:textId="77777777" w:rsidR="00750D53" w:rsidRPr="008072E2" w:rsidRDefault="00750D53"/>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750D53" w:rsidRPr="008072E2" w14:paraId="15FE4340"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3418B093" w14:textId="77777777" w:rsidR="00750D53" w:rsidRPr="008072E2" w:rsidRDefault="00750D5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A3</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23AD4B0" w14:textId="77777777" w:rsidR="00750D53" w:rsidRPr="008072E2" w:rsidRDefault="00750D53" w:rsidP="008B0919">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3: Akademik Faaliyetlerin Toplumsal Katkıya Dönüştürülmesi</w:t>
            </w:r>
          </w:p>
        </w:tc>
      </w:tr>
      <w:tr w:rsidR="00750D53" w:rsidRPr="008072E2" w14:paraId="142FC74B"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666A386" w14:textId="77777777" w:rsidR="00750D53" w:rsidRPr="008072E2" w:rsidRDefault="00750D5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H3.1.</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A9C2B24" w14:textId="77777777" w:rsidR="00750D53" w:rsidRPr="008072E2" w:rsidRDefault="00750D53"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3.1 Üniversitemiz bünyesinde yer alan araştırma merkezlerinin faaliyetlerini ve sayılarını artırmak.</w:t>
            </w:r>
          </w:p>
        </w:tc>
      </w:tr>
      <w:tr w:rsidR="00750D53" w:rsidRPr="008072E2" w14:paraId="29268BF5"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07FD391A" w14:textId="77777777" w:rsidR="00750D53" w:rsidRPr="008072E2" w:rsidRDefault="00750D5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8845E68" w14:textId="77777777" w:rsidR="00750D53" w:rsidRPr="008072E2" w:rsidRDefault="00750D53" w:rsidP="008B091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750D53" w:rsidRPr="008072E2" w14:paraId="656AF58C"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46D3F71E" w14:textId="77777777" w:rsidR="00750D53" w:rsidRPr="008072E2" w:rsidRDefault="00750D5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CBC0DD1" w14:textId="77777777" w:rsidR="00750D53" w:rsidRPr="008072E2" w:rsidRDefault="00750D53"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 xml:space="preserve">Araştırma </w:t>
            </w:r>
            <w:proofErr w:type="gramStart"/>
            <w:r w:rsidRPr="008072E2">
              <w:rPr>
                <w:rFonts w:ascii="Times New Roman" w:eastAsia="Times New Roman" w:hAnsi="Times New Roman" w:cs="Times New Roman"/>
                <w:color w:val="000000"/>
                <w:sz w:val="24"/>
                <w:szCs w:val="24"/>
              </w:rPr>
              <w:t>Merkezleri -</w:t>
            </w:r>
            <w:proofErr w:type="gramEnd"/>
            <w:r w:rsidRPr="008072E2">
              <w:rPr>
                <w:rFonts w:ascii="Times New Roman" w:eastAsia="Times New Roman" w:hAnsi="Times New Roman" w:cs="Times New Roman"/>
                <w:color w:val="000000"/>
                <w:sz w:val="24"/>
                <w:szCs w:val="24"/>
              </w:rPr>
              <w:t xml:space="preserve"> Genel Sekreterlik</w:t>
            </w:r>
          </w:p>
        </w:tc>
      </w:tr>
      <w:tr w:rsidR="009A1351" w:rsidRPr="008072E2" w14:paraId="0003669C"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535AE7E8"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617F8645"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744F00D8"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15E0615F"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5C043993"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2921A1DB"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0A4B2627"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750D53" w:rsidRPr="008072E2" w14:paraId="648F6E0F"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1D842A3E"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lastRenderedPageBreak/>
              <w:t>PG 3.1.1. Araştırma ve Uygulama Merkezi Sayısı (kümülatif)</w:t>
            </w:r>
          </w:p>
          <w:p w14:paraId="72554F82"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(Genel Sekreterlik</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4DD824BA" w14:textId="77777777" w:rsidR="00750D53" w:rsidRPr="008072E2" w:rsidRDefault="00750D53"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7805C46A" w14:textId="77777777" w:rsidR="00750D53" w:rsidRPr="008072E2" w:rsidRDefault="005D1C6B"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15</w:t>
            </w:r>
          </w:p>
        </w:tc>
        <w:tc>
          <w:tcPr>
            <w:tcW w:w="1447" w:type="dxa"/>
            <w:tcBorders>
              <w:top w:val="nil"/>
              <w:left w:val="nil"/>
              <w:bottom w:val="single" w:sz="4" w:space="0" w:color="auto"/>
              <w:right w:val="single" w:sz="4" w:space="0" w:color="auto"/>
            </w:tcBorders>
            <w:shd w:val="clear" w:color="auto" w:fill="auto"/>
            <w:vAlign w:val="center"/>
          </w:tcPr>
          <w:p w14:paraId="104D1657" w14:textId="77777777" w:rsidR="00750D53" w:rsidRPr="008072E2" w:rsidRDefault="00EA19AD"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16</w:t>
            </w:r>
          </w:p>
        </w:tc>
        <w:tc>
          <w:tcPr>
            <w:tcW w:w="3915" w:type="dxa"/>
            <w:tcBorders>
              <w:top w:val="nil"/>
              <w:left w:val="nil"/>
              <w:bottom w:val="single" w:sz="4" w:space="0" w:color="auto"/>
              <w:right w:val="single" w:sz="8" w:space="0" w:color="auto"/>
            </w:tcBorders>
            <w:shd w:val="clear" w:color="auto" w:fill="auto"/>
            <w:vAlign w:val="center"/>
          </w:tcPr>
          <w:p w14:paraId="785EB695" w14:textId="77777777" w:rsidR="00750D53" w:rsidRPr="008072E2" w:rsidRDefault="00750D53" w:rsidP="00F742C3">
            <w:pPr>
              <w:spacing w:after="0" w:line="240" w:lineRule="auto"/>
              <w:jc w:val="center"/>
              <w:rPr>
                <w:rFonts w:ascii="Times New Roman" w:eastAsia="Times New Roman" w:hAnsi="Times New Roman" w:cs="Times New Roman"/>
                <w:color w:val="000000"/>
                <w:sz w:val="24"/>
                <w:szCs w:val="24"/>
                <w:lang w:eastAsia="tr-TR"/>
              </w:rPr>
            </w:pPr>
          </w:p>
        </w:tc>
      </w:tr>
      <w:tr w:rsidR="00750D53" w:rsidRPr="008072E2" w14:paraId="726A77CE"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6D7E2012" w14:textId="77777777" w:rsidR="00750D53" w:rsidRPr="008072E2" w:rsidRDefault="00750D5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3.1.2. Üniversitemiz bünyesinde yer alan Araştırma Merkezlerinin yıllık faaliyet sayıları (kümülatif)</w:t>
            </w:r>
          </w:p>
          <w:p w14:paraId="1AA13E97" w14:textId="77777777" w:rsidR="00750D53" w:rsidRPr="008072E2" w:rsidRDefault="00750D53" w:rsidP="00282C6C">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(Tüm Araştırma Merkezleri</w:t>
            </w:r>
            <w:r w:rsidR="00282C6C" w:rsidRPr="008072E2">
              <w:rPr>
                <w:rFonts w:ascii="Times New Roman" w:eastAsia="Times New Roman" w:hAnsi="Times New Roman" w:cs="Times New Roman"/>
                <w:b/>
                <w:color w:val="000000"/>
                <w:sz w:val="18"/>
                <w:szCs w:val="18"/>
              </w:rPr>
              <w:t xml:space="preserve"> tarafından doldurulacaktır.)</w:t>
            </w:r>
          </w:p>
        </w:tc>
        <w:tc>
          <w:tcPr>
            <w:tcW w:w="960" w:type="dxa"/>
            <w:tcBorders>
              <w:top w:val="nil"/>
              <w:left w:val="nil"/>
              <w:bottom w:val="single" w:sz="4" w:space="0" w:color="auto"/>
              <w:right w:val="single" w:sz="4" w:space="0" w:color="auto"/>
            </w:tcBorders>
            <w:shd w:val="clear" w:color="auto" w:fill="auto"/>
            <w:vAlign w:val="center"/>
          </w:tcPr>
          <w:p w14:paraId="36EAD7A2" w14:textId="77777777" w:rsidR="00750D53" w:rsidRPr="008072E2" w:rsidRDefault="00750D53"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6A5F4534" w14:textId="77777777" w:rsidR="00750D53" w:rsidRPr="008072E2" w:rsidRDefault="005D1C6B"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40</w:t>
            </w:r>
          </w:p>
        </w:tc>
        <w:tc>
          <w:tcPr>
            <w:tcW w:w="1447" w:type="dxa"/>
            <w:tcBorders>
              <w:top w:val="nil"/>
              <w:left w:val="nil"/>
              <w:bottom w:val="single" w:sz="4" w:space="0" w:color="auto"/>
              <w:right w:val="single" w:sz="4" w:space="0" w:color="auto"/>
            </w:tcBorders>
            <w:shd w:val="clear" w:color="auto" w:fill="auto"/>
            <w:vAlign w:val="center"/>
          </w:tcPr>
          <w:p w14:paraId="63EED68C" w14:textId="77777777" w:rsidR="00750D53" w:rsidRPr="008072E2" w:rsidRDefault="00750D53"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40</w:t>
            </w:r>
          </w:p>
        </w:tc>
        <w:tc>
          <w:tcPr>
            <w:tcW w:w="3915" w:type="dxa"/>
            <w:tcBorders>
              <w:top w:val="nil"/>
              <w:left w:val="nil"/>
              <w:bottom w:val="single" w:sz="4" w:space="0" w:color="auto"/>
              <w:right w:val="single" w:sz="8" w:space="0" w:color="auto"/>
            </w:tcBorders>
            <w:shd w:val="clear" w:color="auto" w:fill="auto"/>
            <w:vAlign w:val="center"/>
          </w:tcPr>
          <w:p w14:paraId="5CA99FF6" w14:textId="77777777" w:rsidR="00750D53" w:rsidRPr="008072E2" w:rsidRDefault="00750D53" w:rsidP="00F742C3">
            <w:pPr>
              <w:spacing w:after="0" w:line="240" w:lineRule="auto"/>
              <w:jc w:val="center"/>
              <w:rPr>
                <w:rFonts w:ascii="Times New Roman" w:eastAsia="Times New Roman" w:hAnsi="Times New Roman" w:cs="Times New Roman"/>
                <w:color w:val="000000"/>
                <w:sz w:val="24"/>
                <w:szCs w:val="24"/>
                <w:lang w:eastAsia="tr-TR"/>
              </w:rPr>
            </w:pPr>
          </w:p>
        </w:tc>
      </w:tr>
    </w:tbl>
    <w:p w14:paraId="79831910" w14:textId="77777777" w:rsidR="00C759DF" w:rsidRPr="008072E2" w:rsidRDefault="00C759DF"/>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F742C3" w:rsidRPr="008072E2" w14:paraId="42022ED0"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35656523" w14:textId="77777777" w:rsidR="00F742C3" w:rsidRPr="008072E2" w:rsidRDefault="00F742C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A3</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DE5BFF7" w14:textId="77777777" w:rsidR="00F742C3" w:rsidRPr="008072E2" w:rsidRDefault="00F742C3" w:rsidP="008B0919">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3: Akademik Faaliyetlerin Toplumsal Katkıya Dönüştürülmesi</w:t>
            </w:r>
          </w:p>
        </w:tc>
      </w:tr>
      <w:tr w:rsidR="00F742C3" w:rsidRPr="008072E2" w14:paraId="655A4E65"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68CAB15C" w14:textId="77777777" w:rsidR="00F742C3" w:rsidRPr="008072E2" w:rsidRDefault="00F742C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H3.2.</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303016B" w14:textId="77777777" w:rsidR="00F742C3" w:rsidRPr="008072E2" w:rsidRDefault="00F742C3"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3.2 Üniversitede üretilen bilginin toplumla paylaşılması.</w:t>
            </w:r>
          </w:p>
        </w:tc>
      </w:tr>
      <w:tr w:rsidR="00F742C3" w:rsidRPr="008072E2" w14:paraId="642611E5"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547E6171" w14:textId="77777777" w:rsidR="00F742C3" w:rsidRPr="008072E2" w:rsidRDefault="00F742C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F6D0358" w14:textId="77777777" w:rsidR="00F742C3" w:rsidRPr="008072E2" w:rsidRDefault="00F742C3" w:rsidP="008B091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F742C3" w:rsidRPr="008072E2" w14:paraId="42D83F4B"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2389709C" w14:textId="77777777" w:rsidR="00F742C3" w:rsidRPr="008072E2" w:rsidRDefault="00F742C3" w:rsidP="00F742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AB1D228" w14:textId="77777777" w:rsidR="00F742C3" w:rsidRPr="008072E2" w:rsidRDefault="00F742C3"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Yaşam Boyu Öğrenim Uygulama ve Araştırma Merkezi</w:t>
            </w:r>
          </w:p>
        </w:tc>
      </w:tr>
      <w:tr w:rsidR="009A1351" w:rsidRPr="008072E2" w14:paraId="4D784B1D"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7D00F643"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28F45643"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409E0DCC"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0A843390"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0CBAD6BC"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76CC9F58"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2309E3E3" w14:textId="77777777" w:rsidR="009A1351" w:rsidRPr="008072E2" w:rsidRDefault="009A1351" w:rsidP="00F742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8F5140" w:rsidRPr="008072E2" w14:paraId="1BCE6144"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1AE67499" w14:textId="77777777" w:rsidR="008F5140" w:rsidRPr="008072E2" w:rsidRDefault="008F5140" w:rsidP="008F5140">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3.2.1.</w:t>
            </w:r>
            <w:proofErr w:type="gramStart"/>
            <w:r w:rsidRPr="008072E2">
              <w:rPr>
                <w:rFonts w:ascii="Times New Roman" w:eastAsia="Times New Roman" w:hAnsi="Times New Roman" w:cs="Times New Roman"/>
                <w:b/>
                <w:color w:val="000000"/>
                <w:sz w:val="18"/>
                <w:szCs w:val="18"/>
              </w:rPr>
              <w:t>YABÖM  tarafından</w:t>
            </w:r>
            <w:proofErr w:type="gramEnd"/>
            <w:r w:rsidRPr="008072E2">
              <w:rPr>
                <w:rFonts w:ascii="Times New Roman" w:eastAsia="Times New Roman" w:hAnsi="Times New Roman" w:cs="Times New Roman"/>
                <w:b/>
                <w:color w:val="000000"/>
                <w:sz w:val="18"/>
                <w:szCs w:val="18"/>
              </w:rPr>
              <w:t xml:space="preserve"> düzenlenen dış paydaşlara yönelik programların sayısı (kümülatif)</w:t>
            </w:r>
          </w:p>
          <w:p w14:paraId="1613DBFD" w14:textId="77777777" w:rsidR="008F5140" w:rsidRPr="008072E2" w:rsidRDefault="008F5140" w:rsidP="008F5140">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(Yaşam Boyu Öğrenim Uygulama ve Araştırma Merkezi tarafından doldurulacaktır.)</w:t>
            </w:r>
          </w:p>
        </w:tc>
        <w:tc>
          <w:tcPr>
            <w:tcW w:w="960" w:type="dxa"/>
            <w:tcBorders>
              <w:top w:val="nil"/>
              <w:left w:val="nil"/>
              <w:bottom w:val="single" w:sz="4" w:space="0" w:color="auto"/>
              <w:right w:val="single" w:sz="4" w:space="0" w:color="auto"/>
            </w:tcBorders>
            <w:shd w:val="clear" w:color="auto" w:fill="auto"/>
            <w:vAlign w:val="center"/>
          </w:tcPr>
          <w:p w14:paraId="12EB3A8D" w14:textId="77777777" w:rsidR="008F5140" w:rsidRPr="008072E2" w:rsidRDefault="008F5140" w:rsidP="00233A78">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6531EB31" w14:textId="77777777" w:rsidR="008F5140" w:rsidRPr="008072E2" w:rsidRDefault="005D1C6B" w:rsidP="00233A78">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w:t>
            </w:r>
          </w:p>
        </w:tc>
        <w:tc>
          <w:tcPr>
            <w:tcW w:w="1447" w:type="dxa"/>
            <w:tcBorders>
              <w:top w:val="nil"/>
              <w:left w:val="nil"/>
              <w:bottom w:val="single" w:sz="4" w:space="0" w:color="auto"/>
              <w:right w:val="single" w:sz="4" w:space="0" w:color="auto"/>
            </w:tcBorders>
            <w:shd w:val="clear" w:color="auto" w:fill="auto"/>
            <w:vAlign w:val="center"/>
          </w:tcPr>
          <w:p w14:paraId="4718AAF1" w14:textId="77777777" w:rsidR="008F5140" w:rsidRPr="008072E2" w:rsidRDefault="008F5140" w:rsidP="00233A78">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w:t>
            </w:r>
          </w:p>
        </w:tc>
        <w:tc>
          <w:tcPr>
            <w:tcW w:w="3915" w:type="dxa"/>
            <w:tcBorders>
              <w:top w:val="nil"/>
              <w:left w:val="nil"/>
              <w:bottom w:val="single" w:sz="4" w:space="0" w:color="auto"/>
              <w:right w:val="single" w:sz="8" w:space="0" w:color="auto"/>
            </w:tcBorders>
            <w:shd w:val="clear" w:color="auto" w:fill="auto"/>
            <w:vAlign w:val="center"/>
          </w:tcPr>
          <w:p w14:paraId="1862A7DC" w14:textId="77777777" w:rsidR="008F5140" w:rsidRPr="008072E2" w:rsidRDefault="008F5140" w:rsidP="00F742C3">
            <w:pPr>
              <w:spacing w:after="0" w:line="240" w:lineRule="auto"/>
              <w:jc w:val="center"/>
              <w:rPr>
                <w:rFonts w:ascii="Times New Roman" w:eastAsia="Times New Roman" w:hAnsi="Times New Roman" w:cs="Times New Roman"/>
                <w:color w:val="000000"/>
                <w:sz w:val="24"/>
                <w:szCs w:val="24"/>
                <w:lang w:eastAsia="tr-TR"/>
              </w:rPr>
            </w:pPr>
          </w:p>
        </w:tc>
      </w:tr>
      <w:tr w:rsidR="00F742C3" w:rsidRPr="008072E2" w14:paraId="33C95355" w14:textId="77777777" w:rsidTr="00F742C3">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577625F9" w14:textId="77777777" w:rsidR="00F742C3" w:rsidRPr="008072E2" w:rsidRDefault="00F742C3" w:rsidP="00F742C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3.2.1.</w:t>
            </w:r>
            <w:r w:rsidR="008F5140" w:rsidRPr="008072E2">
              <w:rPr>
                <w:rFonts w:ascii="Times New Roman" w:eastAsia="Times New Roman" w:hAnsi="Times New Roman" w:cs="Times New Roman"/>
                <w:b/>
                <w:color w:val="000000"/>
                <w:sz w:val="18"/>
                <w:szCs w:val="18"/>
              </w:rPr>
              <w:t>Açık erişim platformu</w:t>
            </w:r>
            <w:r w:rsidRPr="008072E2">
              <w:rPr>
                <w:rFonts w:ascii="Times New Roman" w:eastAsia="Times New Roman" w:hAnsi="Times New Roman" w:cs="Times New Roman"/>
                <w:b/>
                <w:color w:val="000000"/>
                <w:sz w:val="18"/>
                <w:szCs w:val="18"/>
              </w:rPr>
              <w:t xml:space="preserve"> sayısı (kümülatif)</w:t>
            </w:r>
          </w:p>
          <w:p w14:paraId="6A9BAB1B" w14:textId="77777777" w:rsidR="001E6175" w:rsidRPr="008072E2" w:rsidRDefault="008F5140" w:rsidP="00F742C3">
            <w:pPr>
              <w:spacing w:after="0" w:line="240" w:lineRule="auto"/>
              <w:rPr>
                <w:rFonts w:ascii="Times New Roman" w:eastAsia="Times New Roman" w:hAnsi="Times New Roman" w:cs="Times New Roman"/>
                <w:b/>
                <w:color w:val="000000"/>
                <w:sz w:val="17"/>
                <w:szCs w:val="17"/>
              </w:rPr>
            </w:pPr>
            <w:r w:rsidRPr="008072E2">
              <w:rPr>
                <w:rFonts w:ascii="Times New Roman" w:eastAsia="Times New Roman" w:hAnsi="Times New Roman" w:cs="Times New Roman"/>
                <w:b/>
                <w:color w:val="000000"/>
                <w:sz w:val="17"/>
                <w:szCs w:val="17"/>
              </w:rPr>
              <w:t>(Tez, Üniversitemizce yayınlanan dergilerdeki makale, BAP ve araştırma merkezleri tarafından yayınlanan raporlar gibi)</w:t>
            </w:r>
          </w:p>
          <w:p w14:paraId="710008FE" w14:textId="77777777" w:rsidR="004D3243" w:rsidRPr="008072E2" w:rsidRDefault="004D3243" w:rsidP="00F742C3">
            <w:pPr>
              <w:spacing w:after="0" w:line="240" w:lineRule="auto"/>
              <w:rPr>
                <w:rFonts w:ascii="Times New Roman" w:eastAsia="Times New Roman" w:hAnsi="Times New Roman" w:cs="Times New Roman"/>
                <w:b/>
                <w:color w:val="000000"/>
                <w:sz w:val="17"/>
                <w:szCs w:val="17"/>
              </w:rPr>
            </w:pPr>
            <w:r w:rsidRPr="008072E2">
              <w:rPr>
                <w:rFonts w:ascii="Times New Roman" w:eastAsia="Times New Roman" w:hAnsi="Times New Roman" w:cs="Times New Roman"/>
                <w:b/>
                <w:color w:val="000000"/>
                <w:sz w:val="17"/>
                <w:szCs w:val="17"/>
              </w:rPr>
              <w:t>(BAP – Araştırma Merkezi)</w:t>
            </w:r>
          </w:p>
        </w:tc>
        <w:tc>
          <w:tcPr>
            <w:tcW w:w="960" w:type="dxa"/>
            <w:tcBorders>
              <w:top w:val="nil"/>
              <w:left w:val="nil"/>
              <w:bottom w:val="single" w:sz="4" w:space="0" w:color="auto"/>
              <w:right w:val="single" w:sz="4" w:space="0" w:color="auto"/>
            </w:tcBorders>
            <w:shd w:val="clear" w:color="auto" w:fill="auto"/>
            <w:vAlign w:val="center"/>
          </w:tcPr>
          <w:p w14:paraId="2965DE7A" w14:textId="77777777" w:rsidR="00F742C3" w:rsidRPr="008072E2" w:rsidRDefault="00F742C3"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4414BEDE" w14:textId="77777777" w:rsidR="00F742C3" w:rsidRPr="008072E2" w:rsidRDefault="00F742C3"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auto" w:fill="auto"/>
            <w:vAlign w:val="center"/>
          </w:tcPr>
          <w:p w14:paraId="6AEB2E9A" w14:textId="77777777" w:rsidR="00F742C3" w:rsidRPr="008072E2" w:rsidRDefault="008F5140" w:rsidP="00F742C3">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w:t>
            </w:r>
          </w:p>
        </w:tc>
        <w:tc>
          <w:tcPr>
            <w:tcW w:w="3915" w:type="dxa"/>
            <w:tcBorders>
              <w:top w:val="nil"/>
              <w:left w:val="nil"/>
              <w:bottom w:val="single" w:sz="4" w:space="0" w:color="auto"/>
              <w:right w:val="single" w:sz="8" w:space="0" w:color="auto"/>
            </w:tcBorders>
            <w:shd w:val="clear" w:color="auto" w:fill="auto"/>
            <w:vAlign w:val="center"/>
          </w:tcPr>
          <w:p w14:paraId="5B67AF9F" w14:textId="77777777" w:rsidR="00F742C3" w:rsidRPr="008072E2" w:rsidRDefault="00F742C3" w:rsidP="00F742C3">
            <w:pPr>
              <w:spacing w:after="0" w:line="240" w:lineRule="auto"/>
              <w:jc w:val="center"/>
              <w:rPr>
                <w:rFonts w:ascii="Times New Roman" w:eastAsia="Times New Roman" w:hAnsi="Times New Roman" w:cs="Times New Roman"/>
                <w:color w:val="000000"/>
                <w:sz w:val="24"/>
                <w:szCs w:val="24"/>
                <w:lang w:eastAsia="tr-TR"/>
              </w:rPr>
            </w:pPr>
          </w:p>
        </w:tc>
      </w:tr>
    </w:tbl>
    <w:p w14:paraId="4D8EC549" w14:textId="77777777" w:rsidR="009E5673" w:rsidRPr="008072E2" w:rsidRDefault="009E5673"/>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1E6175" w:rsidRPr="008072E2" w14:paraId="29F254D3"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79336073" w14:textId="77777777" w:rsidR="001E6175" w:rsidRPr="008072E2" w:rsidRDefault="001E617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A3</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308214D" w14:textId="77777777" w:rsidR="001E6175" w:rsidRPr="008072E2" w:rsidRDefault="001E6175" w:rsidP="008B0919">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3: Akademik Faaliyetlerin Toplumsal Katkıya Dönüştürülmesi</w:t>
            </w:r>
          </w:p>
        </w:tc>
      </w:tr>
      <w:tr w:rsidR="001E6175" w:rsidRPr="008072E2" w14:paraId="7F497F37"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0ACF1ED" w14:textId="77777777" w:rsidR="001E6175" w:rsidRPr="008072E2" w:rsidRDefault="001E6175" w:rsidP="001E6175">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H3.3.</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5C9F1AF" w14:textId="77777777" w:rsidR="001E6175" w:rsidRPr="008072E2" w:rsidRDefault="001E6175"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3.3 Kültür ve sanat yaşamının zenginleştirilmesine yönelik etkinlikler düzenlemek.</w:t>
            </w:r>
          </w:p>
        </w:tc>
      </w:tr>
      <w:tr w:rsidR="001E6175" w:rsidRPr="008072E2" w14:paraId="524243B7"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41A26D79" w14:textId="77777777" w:rsidR="001E6175" w:rsidRPr="008072E2" w:rsidRDefault="001E617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F4E849D" w14:textId="77777777" w:rsidR="001E6175" w:rsidRPr="008072E2" w:rsidRDefault="001E6175" w:rsidP="008B091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1E6175" w:rsidRPr="008072E2" w14:paraId="4524258B"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32CA4A9" w14:textId="77777777" w:rsidR="001E6175" w:rsidRPr="008072E2" w:rsidRDefault="001E617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2B5D7C9" w14:textId="77777777" w:rsidR="001E6175" w:rsidRPr="008072E2" w:rsidRDefault="001E6175"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 xml:space="preserve">Sağlık, Kültür ve Spor Daire </w:t>
            </w:r>
            <w:proofErr w:type="gramStart"/>
            <w:r w:rsidRPr="008072E2">
              <w:rPr>
                <w:rFonts w:ascii="Times New Roman" w:eastAsia="Times New Roman" w:hAnsi="Times New Roman" w:cs="Times New Roman"/>
                <w:color w:val="000000"/>
                <w:sz w:val="24"/>
                <w:szCs w:val="24"/>
              </w:rPr>
              <w:t>Başkanlığı -</w:t>
            </w:r>
            <w:proofErr w:type="gramEnd"/>
            <w:r w:rsidRPr="008072E2">
              <w:rPr>
                <w:rFonts w:ascii="Times New Roman" w:eastAsia="Times New Roman" w:hAnsi="Times New Roman" w:cs="Times New Roman"/>
                <w:color w:val="000000"/>
                <w:sz w:val="24"/>
                <w:szCs w:val="24"/>
              </w:rPr>
              <w:t xml:space="preserve"> Güzel Sanatlar Enstitüsü, Sanat Tasarım ve Mimarlık Fakültesi</w:t>
            </w:r>
          </w:p>
        </w:tc>
      </w:tr>
      <w:tr w:rsidR="009A1351" w:rsidRPr="008072E2" w14:paraId="26B226BD"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16C11227"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07E20EAE"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0659D8A5"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3FD8E498"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7EC66CF6"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1D4F2017"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7F8EDC9B"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1E6175" w:rsidRPr="008072E2" w14:paraId="14484A3C" w14:textId="77777777" w:rsidTr="001E6175">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1B84E107" w14:textId="77777777" w:rsidR="001E6175" w:rsidRPr="008072E2" w:rsidRDefault="001E617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lastRenderedPageBreak/>
              <w:t>PG 3.3.1. Gerçekleştirilen konser, dinleti, sergi, televizyon programı, tiyatro gösterimi vb. sayısı (yıllık)</w:t>
            </w:r>
          </w:p>
          <w:p w14:paraId="53B97E24" w14:textId="77777777" w:rsidR="001E6175" w:rsidRPr="008072E2" w:rsidRDefault="001E617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(Sağlık, Kültür ve Spor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0E29188D" w14:textId="77777777" w:rsidR="001E6175" w:rsidRPr="008072E2" w:rsidRDefault="001E6175"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599F9B29" w14:textId="77777777" w:rsidR="001E6175"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10</w:t>
            </w:r>
          </w:p>
        </w:tc>
        <w:tc>
          <w:tcPr>
            <w:tcW w:w="1447" w:type="dxa"/>
            <w:tcBorders>
              <w:top w:val="nil"/>
              <w:left w:val="nil"/>
              <w:bottom w:val="single" w:sz="4" w:space="0" w:color="auto"/>
              <w:right w:val="single" w:sz="4" w:space="0" w:color="auto"/>
            </w:tcBorders>
            <w:shd w:val="clear" w:color="auto" w:fill="auto"/>
            <w:vAlign w:val="center"/>
          </w:tcPr>
          <w:p w14:paraId="5B1047BD" w14:textId="77777777" w:rsidR="001E6175"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12</w:t>
            </w:r>
          </w:p>
        </w:tc>
        <w:tc>
          <w:tcPr>
            <w:tcW w:w="3915" w:type="dxa"/>
            <w:tcBorders>
              <w:top w:val="nil"/>
              <w:left w:val="nil"/>
              <w:bottom w:val="single" w:sz="4" w:space="0" w:color="auto"/>
              <w:right w:val="single" w:sz="8" w:space="0" w:color="auto"/>
            </w:tcBorders>
            <w:shd w:val="clear" w:color="auto" w:fill="auto"/>
            <w:vAlign w:val="center"/>
          </w:tcPr>
          <w:p w14:paraId="1A9D0151" w14:textId="77777777" w:rsidR="001E6175" w:rsidRPr="008072E2" w:rsidRDefault="001E6175" w:rsidP="00DF6A4F">
            <w:pPr>
              <w:spacing w:after="0" w:line="240" w:lineRule="auto"/>
              <w:jc w:val="center"/>
              <w:rPr>
                <w:rFonts w:ascii="Times New Roman" w:eastAsia="Times New Roman" w:hAnsi="Times New Roman" w:cs="Times New Roman"/>
                <w:color w:val="000000"/>
                <w:sz w:val="24"/>
                <w:szCs w:val="24"/>
                <w:lang w:eastAsia="tr-TR"/>
              </w:rPr>
            </w:pPr>
          </w:p>
        </w:tc>
      </w:tr>
      <w:tr w:rsidR="001E6175" w:rsidRPr="008072E2" w14:paraId="1EA00371"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3454900D" w14:textId="77777777" w:rsidR="001E6175" w:rsidRPr="008072E2" w:rsidRDefault="001E617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3.3.2.Gerçekleştirilen Sanat Eğitimi Semineri sayısı (kümülatif)</w:t>
            </w:r>
          </w:p>
          <w:p w14:paraId="2B271BAA" w14:textId="77777777" w:rsidR="001E6175" w:rsidRPr="008072E2" w:rsidRDefault="001E617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(Güzel Sanatlar Enstitüsü, Sanat Tasarım ve Mimarlık Fakültesi, Yaşam Boyu Öğrenim Uygulama ve Araştırma Merkezi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165D138A" w14:textId="77777777" w:rsidR="001E6175" w:rsidRPr="008072E2" w:rsidRDefault="001E6175"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0BC35340" w14:textId="77777777" w:rsidR="001E6175"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12</w:t>
            </w:r>
          </w:p>
        </w:tc>
        <w:tc>
          <w:tcPr>
            <w:tcW w:w="1447" w:type="dxa"/>
            <w:tcBorders>
              <w:top w:val="nil"/>
              <w:left w:val="nil"/>
              <w:bottom w:val="single" w:sz="4" w:space="0" w:color="auto"/>
              <w:right w:val="single" w:sz="4" w:space="0" w:color="auto"/>
            </w:tcBorders>
            <w:shd w:val="clear" w:color="auto" w:fill="auto"/>
            <w:vAlign w:val="center"/>
          </w:tcPr>
          <w:p w14:paraId="5F5D87FA" w14:textId="77777777" w:rsidR="001E6175"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14</w:t>
            </w:r>
          </w:p>
        </w:tc>
        <w:tc>
          <w:tcPr>
            <w:tcW w:w="3915" w:type="dxa"/>
            <w:tcBorders>
              <w:top w:val="nil"/>
              <w:left w:val="nil"/>
              <w:bottom w:val="single" w:sz="4" w:space="0" w:color="auto"/>
              <w:right w:val="single" w:sz="8" w:space="0" w:color="auto"/>
            </w:tcBorders>
            <w:shd w:val="clear" w:color="auto" w:fill="auto"/>
            <w:vAlign w:val="center"/>
          </w:tcPr>
          <w:p w14:paraId="223677D6" w14:textId="77777777" w:rsidR="001E6175" w:rsidRPr="008072E2" w:rsidRDefault="001E6175" w:rsidP="00DF6A4F">
            <w:pPr>
              <w:spacing w:after="0" w:line="240" w:lineRule="auto"/>
              <w:jc w:val="center"/>
              <w:rPr>
                <w:rFonts w:ascii="Times New Roman" w:eastAsia="Times New Roman" w:hAnsi="Times New Roman" w:cs="Times New Roman"/>
                <w:color w:val="000000"/>
                <w:sz w:val="24"/>
                <w:szCs w:val="24"/>
                <w:lang w:eastAsia="tr-TR"/>
              </w:rPr>
            </w:pPr>
          </w:p>
        </w:tc>
      </w:tr>
    </w:tbl>
    <w:p w14:paraId="7BB0D074" w14:textId="77777777" w:rsidR="005707D5" w:rsidRPr="008072E2" w:rsidRDefault="005707D5"/>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1E6175" w:rsidRPr="008072E2" w14:paraId="010F314A"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4939DA24" w14:textId="77777777" w:rsidR="001E6175" w:rsidRPr="008072E2" w:rsidRDefault="001E617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A3</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B72756A" w14:textId="77777777" w:rsidR="001E6175" w:rsidRPr="008072E2" w:rsidRDefault="001E6175" w:rsidP="008B0919">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3: Akademik Faaliyetlerin Toplumsal Katkıya Dönüştürülmesi</w:t>
            </w:r>
          </w:p>
        </w:tc>
      </w:tr>
      <w:tr w:rsidR="001E6175" w:rsidRPr="008072E2" w14:paraId="6CC39128"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3EE285D3" w14:textId="77777777" w:rsidR="001E6175" w:rsidRPr="008072E2" w:rsidRDefault="001E6175" w:rsidP="00C73A4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H3.</w:t>
            </w:r>
            <w:r w:rsidR="00C73A49" w:rsidRPr="008072E2">
              <w:rPr>
                <w:rFonts w:ascii="Times New Roman" w:eastAsia="Times New Roman" w:hAnsi="Times New Roman" w:cs="Times New Roman"/>
                <w:color w:val="000000"/>
                <w:sz w:val="24"/>
                <w:szCs w:val="24"/>
                <w:lang w:eastAsia="tr-TR"/>
              </w:rPr>
              <w:t>4</w:t>
            </w:r>
            <w:r w:rsidRPr="008072E2">
              <w:rPr>
                <w:rFonts w:ascii="Times New Roman" w:eastAsia="Times New Roman" w:hAnsi="Times New Roman" w:cs="Times New Roman"/>
                <w:color w:val="000000"/>
                <w:sz w:val="24"/>
                <w:szCs w:val="24"/>
                <w:lang w:eastAsia="tr-TR"/>
              </w:rPr>
              <w:t>.</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334D45C" w14:textId="77777777" w:rsidR="001E6175" w:rsidRPr="008072E2" w:rsidRDefault="001E6175"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3.4 Sportif etkinliklerin tür ve sayısını arttırmak.</w:t>
            </w:r>
          </w:p>
        </w:tc>
      </w:tr>
      <w:tr w:rsidR="001E6175" w:rsidRPr="008072E2" w14:paraId="03F74BF8"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25A48D2A" w14:textId="77777777" w:rsidR="001E6175" w:rsidRPr="008072E2" w:rsidRDefault="001E617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4C851CF" w14:textId="77777777" w:rsidR="001E6175" w:rsidRPr="008072E2" w:rsidRDefault="001E6175" w:rsidP="008B091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1E6175" w:rsidRPr="008072E2" w14:paraId="3E5B3798"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412A0D6F" w14:textId="77777777" w:rsidR="001E6175" w:rsidRPr="008072E2" w:rsidRDefault="001E617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55238D7" w14:textId="77777777" w:rsidR="001E6175" w:rsidRPr="008072E2" w:rsidRDefault="001E6175"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Sağlık, Kültür ve Spor Daire Başkanlığı</w:t>
            </w:r>
          </w:p>
        </w:tc>
      </w:tr>
      <w:tr w:rsidR="009A1351" w:rsidRPr="008072E2" w14:paraId="797FADAE"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4C70917E"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158A6F5C"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7ADED510"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51A0D34D"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21D720FE"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551978F4"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4D4209D2"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1E6175" w:rsidRPr="008072E2" w14:paraId="1AFDB706"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3236D7BC" w14:textId="77777777" w:rsidR="001E6175" w:rsidRPr="008072E2" w:rsidRDefault="001E617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3.4.1. Gerçekleştirilen sportif etkinlik türü sayısı (kümülatif)</w:t>
            </w:r>
          </w:p>
          <w:p w14:paraId="7CFF13F2" w14:textId="77777777" w:rsidR="001E6175" w:rsidRPr="008072E2" w:rsidRDefault="001E617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(Sağlık, Kültür ve Spor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60AD2425" w14:textId="77777777" w:rsidR="001E6175" w:rsidRPr="008072E2" w:rsidRDefault="001E6175"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6D509BBF" w14:textId="77777777" w:rsidR="001E6175"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15</w:t>
            </w:r>
          </w:p>
        </w:tc>
        <w:tc>
          <w:tcPr>
            <w:tcW w:w="1447" w:type="dxa"/>
            <w:tcBorders>
              <w:top w:val="nil"/>
              <w:left w:val="nil"/>
              <w:bottom w:val="single" w:sz="4" w:space="0" w:color="auto"/>
              <w:right w:val="single" w:sz="4" w:space="0" w:color="auto"/>
            </w:tcBorders>
            <w:shd w:val="clear" w:color="auto" w:fill="auto"/>
            <w:vAlign w:val="center"/>
          </w:tcPr>
          <w:p w14:paraId="4873D557" w14:textId="77777777" w:rsidR="001E6175"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3915" w:type="dxa"/>
            <w:tcBorders>
              <w:top w:val="nil"/>
              <w:left w:val="nil"/>
              <w:bottom w:val="single" w:sz="4" w:space="0" w:color="auto"/>
              <w:right w:val="single" w:sz="8" w:space="0" w:color="auto"/>
            </w:tcBorders>
            <w:shd w:val="clear" w:color="auto" w:fill="auto"/>
            <w:vAlign w:val="center"/>
          </w:tcPr>
          <w:p w14:paraId="1ECC3443" w14:textId="77777777" w:rsidR="001E6175" w:rsidRPr="008072E2" w:rsidRDefault="001E6175" w:rsidP="00DF6A4F">
            <w:pPr>
              <w:spacing w:after="0" w:line="240" w:lineRule="auto"/>
              <w:jc w:val="center"/>
              <w:rPr>
                <w:rFonts w:ascii="Times New Roman" w:eastAsia="Times New Roman" w:hAnsi="Times New Roman" w:cs="Times New Roman"/>
                <w:color w:val="000000"/>
                <w:sz w:val="24"/>
                <w:szCs w:val="24"/>
                <w:lang w:eastAsia="tr-TR"/>
              </w:rPr>
            </w:pPr>
          </w:p>
        </w:tc>
      </w:tr>
      <w:tr w:rsidR="001E6175" w:rsidRPr="008072E2" w14:paraId="34CE6BFE"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12631C00" w14:textId="77777777" w:rsidR="001E6175" w:rsidRPr="008072E2" w:rsidRDefault="001E617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3.4.2. Gerçekleştirilen sportif etkinlik sayısı (kümülatif)</w:t>
            </w:r>
          </w:p>
          <w:p w14:paraId="7F35F607" w14:textId="77777777" w:rsidR="001E6175" w:rsidRPr="008072E2" w:rsidRDefault="001E617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(Sağlık, Kültür ve Spor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542C5610" w14:textId="77777777" w:rsidR="001E6175" w:rsidRPr="008072E2" w:rsidRDefault="001E6175"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43EE96D4" w14:textId="77777777" w:rsidR="001E6175"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25</w:t>
            </w:r>
          </w:p>
        </w:tc>
        <w:tc>
          <w:tcPr>
            <w:tcW w:w="1447" w:type="dxa"/>
            <w:tcBorders>
              <w:top w:val="nil"/>
              <w:left w:val="nil"/>
              <w:bottom w:val="single" w:sz="4" w:space="0" w:color="auto"/>
              <w:right w:val="single" w:sz="4" w:space="0" w:color="auto"/>
            </w:tcBorders>
            <w:shd w:val="clear" w:color="auto" w:fill="auto"/>
            <w:vAlign w:val="center"/>
          </w:tcPr>
          <w:p w14:paraId="331D15E3" w14:textId="77777777" w:rsidR="001E6175"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30</w:t>
            </w:r>
          </w:p>
        </w:tc>
        <w:tc>
          <w:tcPr>
            <w:tcW w:w="3915" w:type="dxa"/>
            <w:tcBorders>
              <w:top w:val="nil"/>
              <w:left w:val="nil"/>
              <w:bottom w:val="single" w:sz="4" w:space="0" w:color="auto"/>
              <w:right w:val="single" w:sz="8" w:space="0" w:color="auto"/>
            </w:tcBorders>
            <w:shd w:val="clear" w:color="auto" w:fill="auto"/>
            <w:vAlign w:val="center"/>
          </w:tcPr>
          <w:p w14:paraId="7DDD7B41" w14:textId="77777777" w:rsidR="001E6175" w:rsidRPr="008072E2" w:rsidRDefault="001E6175" w:rsidP="00DF6A4F">
            <w:pPr>
              <w:spacing w:after="0" w:line="240" w:lineRule="auto"/>
              <w:jc w:val="center"/>
              <w:rPr>
                <w:rFonts w:ascii="Times New Roman" w:eastAsia="Times New Roman" w:hAnsi="Times New Roman" w:cs="Times New Roman"/>
                <w:color w:val="000000"/>
                <w:sz w:val="24"/>
                <w:szCs w:val="24"/>
                <w:lang w:eastAsia="tr-TR"/>
              </w:rPr>
            </w:pPr>
          </w:p>
        </w:tc>
      </w:tr>
    </w:tbl>
    <w:p w14:paraId="6E11C105" w14:textId="77777777" w:rsidR="001E6175" w:rsidRPr="008072E2" w:rsidRDefault="001E6175"/>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1E6175" w:rsidRPr="008072E2" w14:paraId="1C5FBB03"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3A26BD2D" w14:textId="77777777" w:rsidR="001E6175" w:rsidRPr="008072E2" w:rsidRDefault="001E617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A3</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B343199" w14:textId="77777777" w:rsidR="001E6175" w:rsidRPr="008072E2" w:rsidRDefault="001E6175" w:rsidP="008B0919">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3: Akademik Faaliyetlerin Toplumsal Katkıya Dönüştürülmesi</w:t>
            </w:r>
          </w:p>
        </w:tc>
      </w:tr>
      <w:tr w:rsidR="001E6175" w:rsidRPr="008072E2" w14:paraId="7415ADEA"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1F962275" w14:textId="77777777" w:rsidR="001E6175" w:rsidRPr="008072E2" w:rsidRDefault="001E6175" w:rsidP="00C73A4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H3.</w:t>
            </w:r>
            <w:r w:rsidR="00C73A49" w:rsidRPr="008072E2">
              <w:rPr>
                <w:rFonts w:ascii="Times New Roman" w:eastAsia="Times New Roman" w:hAnsi="Times New Roman" w:cs="Times New Roman"/>
                <w:color w:val="000000"/>
                <w:sz w:val="24"/>
                <w:szCs w:val="24"/>
                <w:lang w:eastAsia="tr-TR"/>
              </w:rPr>
              <w:t>5</w:t>
            </w:r>
            <w:r w:rsidRPr="008072E2">
              <w:rPr>
                <w:rFonts w:ascii="Times New Roman" w:eastAsia="Times New Roman" w:hAnsi="Times New Roman" w:cs="Times New Roman"/>
                <w:color w:val="000000"/>
                <w:sz w:val="24"/>
                <w:szCs w:val="24"/>
                <w:lang w:eastAsia="tr-TR"/>
              </w:rPr>
              <w:t>.</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DB4971A" w14:textId="77777777" w:rsidR="001E6175" w:rsidRPr="008072E2" w:rsidRDefault="001E6175"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3.5 Toplum Sağlığı Yararına Etkinliklerin Düzenlenmesi.</w:t>
            </w:r>
          </w:p>
        </w:tc>
      </w:tr>
      <w:tr w:rsidR="001E6175" w:rsidRPr="008072E2" w14:paraId="71675C39"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7EBDD24E" w14:textId="77777777" w:rsidR="001E6175" w:rsidRPr="008072E2" w:rsidRDefault="001E617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339F48B" w14:textId="77777777" w:rsidR="001E6175" w:rsidRPr="008072E2" w:rsidRDefault="001E6175" w:rsidP="008B091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1E6175" w:rsidRPr="008072E2" w14:paraId="5DC621C9"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2549EDD8" w14:textId="77777777" w:rsidR="001E6175" w:rsidRPr="008072E2" w:rsidRDefault="001E617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0364A1E" w14:textId="77777777" w:rsidR="001E6175" w:rsidRPr="008072E2" w:rsidRDefault="001E6175" w:rsidP="005966CD">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 xml:space="preserve">Sağlık, Kültür ve Spor Daire </w:t>
            </w:r>
            <w:proofErr w:type="gramStart"/>
            <w:r w:rsidRPr="008072E2">
              <w:rPr>
                <w:rFonts w:ascii="Times New Roman" w:eastAsia="Times New Roman" w:hAnsi="Times New Roman" w:cs="Times New Roman"/>
                <w:color w:val="000000"/>
                <w:sz w:val="24"/>
                <w:szCs w:val="24"/>
              </w:rPr>
              <w:t xml:space="preserve">Başkanlığı </w:t>
            </w:r>
            <w:r w:rsidR="005966CD" w:rsidRPr="008072E2">
              <w:rPr>
                <w:rFonts w:ascii="Times New Roman" w:eastAsia="Times New Roman" w:hAnsi="Times New Roman" w:cs="Times New Roman"/>
                <w:color w:val="000000"/>
                <w:sz w:val="24"/>
                <w:szCs w:val="24"/>
              </w:rPr>
              <w:t>-</w:t>
            </w:r>
            <w:proofErr w:type="gramEnd"/>
            <w:r w:rsidRPr="008072E2">
              <w:rPr>
                <w:rFonts w:ascii="Times New Roman" w:eastAsia="Times New Roman" w:hAnsi="Times New Roman" w:cs="Times New Roman"/>
                <w:color w:val="000000"/>
                <w:sz w:val="24"/>
                <w:szCs w:val="24"/>
              </w:rPr>
              <w:t xml:space="preserve"> Sağlık Bilimleri Fakültesi Dekanlığı</w:t>
            </w:r>
          </w:p>
        </w:tc>
      </w:tr>
      <w:tr w:rsidR="009A1351" w:rsidRPr="008072E2" w14:paraId="4723429C"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150B0167"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624176AD"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0472B5C6"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3FB42820"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7D741A21"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w:t>
            </w:r>
            <w:r w:rsidRPr="008072E2">
              <w:rPr>
                <w:rFonts w:ascii="Times New Roman" w:eastAsia="Times New Roman" w:hAnsi="Times New Roman" w:cs="Times New Roman"/>
                <w:color w:val="000000"/>
                <w:sz w:val="24"/>
                <w:szCs w:val="24"/>
                <w:lang w:eastAsia="tr-TR"/>
              </w:rPr>
              <w:lastRenderedPageBreak/>
              <w:t xml:space="preserve">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6A1B6144"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lastRenderedPageBreak/>
              <w:t>Plan Başlangıç Dönemindeki Değerden Yılsonu Hedeflenen Değere Ulaşıldı mı?</w:t>
            </w:r>
          </w:p>
          <w:p w14:paraId="376F6284"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1E6175" w:rsidRPr="008072E2" w14:paraId="29A68244"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2EBF40A7" w14:textId="77777777" w:rsidR="001E6175" w:rsidRPr="008072E2" w:rsidRDefault="001E617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3.5.1. Etkinlik Sayısı (kümülatif)</w:t>
            </w:r>
          </w:p>
          <w:p w14:paraId="7A20024F" w14:textId="77777777" w:rsidR="001E6175" w:rsidRPr="008072E2" w:rsidRDefault="001E6175" w:rsidP="00DF6A4F">
            <w:pPr>
              <w:spacing w:after="0" w:line="240" w:lineRule="auto"/>
              <w:rPr>
                <w:rFonts w:ascii="Times New Roman" w:eastAsia="Times New Roman" w:hAnsi="Times New Roman" w:cs="Times New Roman"/>
                <w:b/>
                <w:color w:val="000000"/>
                <w:sz w:val="17"/>
                <w:szCs w:val="17"/>
              </w:rPr>
            </w:pPr>
            <w:r w:rsidRPr="008072E2">
              <w:rPr>
                <w:rFonts w:ascii="Times New Roman" w:eastAsia="Times New Roman" w:hAnsi="Times New Roman" w:cs="Times New Roman"/>
                <w:b/>
                <w:color w:val="000000"/>
                <w:sz w:val="18"/>
                <w:szCs w:val="18"/>
              </w:rPr>
              <w:t>(Sağlık, Kültür ve Spor Daire Başkanlığı ve Sağlık Bilimleri Fakültesi Dekanlığı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9058104" w14:textId="77777777" w:rsidR="001E6175" w:rsidRPr="008072E2" w:rsidRDefault="001E6175"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100</w:t>
            </w:r>
          </w:p>
        </w:tc>
        <w:tc>
          <w:tcPr>
            <w:tcW w:w="1308" w:type="dxa"/>
            <w:tcBorders>
              <w:top w:val="nil"/>
              <w:left w:val="nil"/>
              <w:bottom w:val="single" w:sz="4" w:space="0" w:color="auto"/>
              <w:right w:val="single" w:sz="4" w:space="0" w:color="auto"/>
            </w:tcBorders>
            <w:shd w:val="clear" w:color="auto" w:fill="auto"/>
            <w:vAlign w:val="center"/>
          </w:tcPr>
          <w:p w14:paraId="23335B15" w14:textId="77777777" w:rsidR="001E6175"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25</w:t>
            </w:r>
          </w:p>
        </w:tc>
        <w:tc>
          <w:tcPr>
            <w:tcW w:w="1447" w:type="dxa"/>
            <w:tcBorders>
              <w:top w:val="nil"/>
              <w:left w:val="nil"/>
              <w:bottom w:val="single" w:sz="4" w:space="0" w:color="auto"/>
              <w:right w:val="single" w:sz="4" w:space="0" w:color="auto"/>
            </w:tcBorders>
            <w:shd w:val="clear" w:color="auto" w:fill="auto"/>
            <w:vAlign w:val="center"/>
          </w:tcPr>
          <w:p w14:paraId="043A0C4D" w14:textId="77777777" w:rsidR="001E6175"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30</w:t>
            </w:r>
          </w:p>
        </w:tc>
        <w:tc>
          <w:tcPr>
            <w:tcW w:w="3915" w:type="dxa"/>
            <w:tcBorders>
              <w:top w:val="nil"/>
              <w:left w:val="nil"/>
              <w:bottom w:val="single" w:sz="4" w:space="0" w:color="auto"/>
              <w:right w:val="single" w:sz="8" w:space="0" w:color="auto"/>
            </w:tcBorders>
            <w:shd w:val="clear" w:color="auto" w:fill="auto"/>
            <w:vAlign w:val="center"/>
          </w:tcPr>
          <w:p w14:paraId="41F68704" w14:textId="77777777" w:rsidR="001E6175" w:rsidRPr="008072E2" w:rsidRDefault="001E6175" w:rsidP="00DF6A4F">
            <w:pPr>
              <w:spacing w:after="0" w:line="240" w:lineRule="auto"/>
              <w:jc w:val="center"/>
              <w:rPr>
                <w:rFonts w:ascii="Times New Roman" w:eastAsia="Times New Roman" w:hAnsi="Times New Roman" w:cs="Times New Roman"/>
                <w:color w:val="000000"/>
                <w:sz w:val="24"/>
                <w:szCs w:val="24"/>
                <w:lang w:eastAsia="tr-TR"/>
              </w:rPr>
            </w:pPr>
          </w:p>
        </w:tc>
      </w:tr>
      <w:tr w:rsidR="00C73A49" w:rsidRPr="008072E2" w14:paraId="03B5E5F7"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73E02E10" w14:textId="77777777" w:rsidR="00C73A49" w:rsidRPr="008072E2" w:rsidRDefault="00C73A49" w:rsidP="00C73A4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A4</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A5400F6" w14:textId="77777777" w:rsidR="00C73A49" w:rsidRPr="008072E2" w:rsidRDefault="00C73A49" w:rsidP="008B0919">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 xml:space="preserve">A </w:t>
            </w:r>
            <w:proofErr w:type="gramStart"/>
            <w:r w:rsidRPr="008072E2">
              <w:rPr>
                <w:rFonts w:ascii="Times New Roman" w:eastAsia="Times New Roman" w:hAnsi="Times New Roman" w:cs="Times New Roman"/>
                <w:b/>
                <w:color w:val="000000"/>
                <w:sz w:val="24"/>
                <w:szCs w:val="24"/>
              </w:rPr>
              <w:t>4:Ekonomik</w:t>
            </w:r>
            <w:proofErr w:type="gramEnd"/>
            <w:r w:rsidRPr="008072E2">
              <w:rPr>
                <w:rFonts w:ascii="Times New Roman" w:eastAsia="Times New Roman" w:hAnsi="Times New Roman" w:cs="Times New Roman"/>
                <w:b/>
                <w:color w:val="000000"/>
                <w:sz w:val="24"/>
                <w:szCs w:val="24"/>
              </w:rPr>
              <w:t xml:space="preserve"> ve Sosyal Etki Yaratan Girişimcilik Faaliyetleri Sunulması</w:t>
            </w:r>
          </w:p>
        </w:tc>
      </w:tr>
      <w:tr w:rsidR="00C73A49" w:rsidRPr="008072E2" w14:paraId="54D42033"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7443ED4C" w14:textId="77777777" w:rsidR="00C73A49" w:rsidRPr="008072E2" w:rsidRDefault="00C73A49" w:rsidP="00C73A4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H4.1.</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CF38221" w14:textId="77777777" w:rsidR="00C73A49" w:rsidRPr="008072E2" w:rsidRDefault="00C73A49"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 xml:space="preserve">SH 4.1 Kamu Üniversite Sanayi </w:t>
            </w:r>
            <w:proofErr w:type="gramStart"/>
            <w:r w:rsidRPr="008072E2">
              <w:rPr>
                <w:rFonts w:ascii="Times New Roman" w:eastAsia="Times New Roman" w:hAnsi="Times New Roman" w:cs="Times New Roman"/>
                <w:color w:val="000000"/>
                <w:sz w:val="24"/>
                <w:szCs w:val="24"/>
              </w:rPr>
              <w:t>işbirliği</w:t>
            </w:r>
            <w:proofErr w:type="gramEnd"/>
            <w:r w:rsidRPr="008072E2">
              <w:rPr>
                <w:rFonts w:ascii="Times New Roman" w:eastAsia="Times New Roman" w:hAnsi="Times New Roman" w:cs="Times New Roman"/>
                <w:color w:val="000000"/>
                <w:sz w:val="24"/>
                <w:szCs w:val="24"/>
              </w:rPr>
              <w:t xml:space="preserve"> güçlendirilerek bölgesel inovasyon ekosistemini desteklemek.</w:t>
            </w:r>
          </w:p>
        </w:tc>
      </w:tr>
      <w:tr w:rsidR="00C73A49" w:rsidRPr="008072E2" w14:paraId="57CFAA01"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68E43A3D" w14:textId="77777777" w:rsidR="00C73A49" w:rsidRPr="008072E2" w:rsidRDefault="00C73A49"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69B1DB7" w14:textId="77777777" w:rsidR="00C73A49" w:rsidRPr="008072E2" w:rsidRDefault="00C73A49" w:rsidP="008B091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C73A49" w:rsidRPr="008072E2" w14:paraId="3556533A"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4B9CEDD" w14:textId="77777777" w:rsidR="00C73A49" w:rsidRPr="008072E2" w:rsidRDefault="00C73A49"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741E0B4" w14:textId="77777777" w:rsidR="00C73A49" w:rsidRPr="008072E2" w:rsidRDefault="00C73A49" w:rsidP="005966CD">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 xml:space="preserve">ÇAKÜ </w:t>
            </w:r>
            <w:proofErr w:type="gramStart"/>
            <w:r w:rsidRPr="008072E2">
              <w:rPr>
                <w:rFonts w:ascii="Times New Roman" w:eastAsia="Times New Roman" w:hAnsi="Times New Roman" w:cs="Times New Roman"/>
                <w:color w:val="000000"/>
                <w:sz w:val="24"/>
                <w:szCs w:val="24"/>
              </w:rPr>
              <w:t>Teknokent -</w:t>
            </w:r>
            <w:proofErr w:type="gramEnd"/>
            <w:r w:rsidRPr="008072E2">
              <w:rPr>
                <w:rFonts w:ascii="Times New Roman" w:eastAsia="Times New Roman" w:hAnsi="Times New Roman" w:cs="Times New Roman"/>
                <w:color w:val="000000"/>
                <w:sz w:val="24"/>
                <w:szCs w:val="24"/>
              </w:rPr>
              <w:t xml:space="preserve"> ÇAKÜ Teknoloji Transfer Ofisi </w:t>
            </w:r>
            <w:r w:rsidR="005966CD" w:rsidRPr="008072E2">
              <w:rPr>
                <w:rFonts w:ascii="Times New Roman" w:eastAsia="Times New Roman" w:hAnsi="Times New Roman" w:cs="Times New Roman"/>
                <w:color w:val="000000"/>
                <w:sz w:val="24"/>
                <w:szCs w:val="24"/>
              </w:rPr>
              <w:t>-</w:t>
            </w:r>
            <w:r w:rsidRPr="008072E2">
              <w:rPr>
                <w:rFonts w:ascii="Times New Roman" w:eastAsia="Times New Roman" w:hAnsi="Times New Roman" w:cs="Times New Roman"/>
                <w:color w:val="000000"/>
                <w:sz w:val="24"/>
                <w:szCs w:val="24"/>
              </w:rPr>
              <w:t xml:space="preserve"> Genel Sekreterlik</w:t>
            </w:r>
          </w:p>
        </w:tc>
      </w:tr>
      <w:tr w:rsidR="009A1351" w:rsidRPr="008072E2" w14:paraId="5056D3F0"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4BC39908"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29D2B441"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1359EE1E"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7C10B9D4"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28B5FE6A"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68EE00D9"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0DA36498"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C73A49" w:rsidRPr="008072E2" w14:paraId="1C2158B4"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2E0D8B49" w14:textId="77777777" w:rsidR="00C73A49" w:rsidRPr="008072E2" w:rsidRDefault="00C73A49"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4.1.1.Kamu-Üniversite-Sanayi arasında gerçekleştirilen Ar-</w:t>
            </w:r>
            <w:proofErr w:type="spellStart"/>
            <w:r w:rsidRPr="008072E2">
              <w:rPr>
                <w:rFonts w:ascii="Times New Roman" w:eastAsia="Times New Roman" w:hAnsi="Times New Roman" w:cs="Times New Roman"/>
                <w:b/>
                <w:color w:val="000000"/>
                <w:sz w:val="18"/>
                <w:szCs w:val="18"/>
              </w:rPr>
              <w:t>Ge</w:t>
            </w:r>
            <w:proofErr w:type="spellEnd"/>
            <w:r w:rsidRPr="008072E2">
              <w:rPr>
                <w:rFonts w:ascii="Times New Roman" w:eastAsia="Times New Roman" w:hAnsi="Times New Roman" w:cs="Times New Roman"/>
                <w:b/>
                <w:color w:val="000000"/>
                <w:sz w:val="18"/>
                <w:szCs w:val="18"/>
              </w:rPr>
              <w:t xml:space="preserve"> sözleşme sayısı (kümülatif)</w:t>
            </w:r>
          </w:p>
          <w:p w14:paraId="58A534FA" w14:textId="77777777" w:rsidR="00C73A49" w:rsidRPr="008072E2" w:rsidRDefault="00C73A49"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(ÇAKÜ </w:t>
            </w:r>
            <w:proofErr w:type="gramStart"/>
            <w:r w:rsidRPr="008072E2">
              <w:rPr>
                <w:rFonts w:ascii="Times New Roman" w:eastAsia="Times New Roman" w:hAnsi="Times New Roman" w:cs="Times New Roman"/>
                <w:b/>
                <w:color w:val="000000"/>
                <w:sz w:val="18"/>
                <w:szCs w:val="18"/>
              </w:rPr>
              <w:t>Teknokent -</w:t>
            </w:r>
            <w:proofErr w:type="gramEnd"/>
            <w:r w:rsidRPr="008072E2">
              <w:rPr>
                <w:rFonts w:ascii="Times New Roman" w:eastAsia="Times New Roman" w:hAnsi="Times New Roman" w:cs="Times New Roman"/>
                <w:b/>
                <w:color w:val="000000"/>
                <w:sz w:val="18"/>
                <w:szCs w:val="18"/>
              </w:rPr>
              <w:t xml:space="preserve"> ÇAKÜ Teknoloji Transfer Ofisi – Genel Sekreterlik</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54EE4345" w14:textId="77777777" w:rsidR="00C73A49" w:rsidRPr="008072E2" w:rsidRDefault="00C73A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30</w:t>
            </w:r>
          </w:p>
        </w:tc>
        <w:tc>
          <w:tcPr>
            <w:tcW w:w="1308" w:type="dxa"/>
            <w:tcBorders>
              <w:top w:val="nil"/>
              <w:left w:val="nil"/>
              <w:bottom w:val="single" w:sz="4" w:space="0" w:color="auto"/>
              <w:right w:val="single" w:sz="4" w:space="0" w:color="auto"/>
            </w:tcBorders>
            <w:shd w:val="clear" w:color="auto" w:fill="auto"/>
            <w:vAlign w:val="center"/>
          </w:tcPr>
          <w:p w14:paraId="53978FD9" w14:textId="77777777" w:rsidR="00C73A49"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w:t>
            </w:r>
          </w:p>
        </w:tc>
        <w:tc>
          <w:tcPr>
            <w:tcW w:w="1447" w:type="dxa"/>
            <w:tcBorders>
              <w:top w:val="nil"/>
              <w:left w:val="nil"/>
              <w:bottom w:val="single" w:sz="4" w:space="0" w:color="auto"/>
              <w:right w:val="single" w:sz="4" w:space="0" w:color="auto"/>
            </w:tcBorders>
            <w:shd w:val="clear" w:color="auto" w:fill="auto"/>
            <w:vAlign w:val="center"/>
          </w:tcPr>
          <w:p w14:paraId="7876533E" w14:textId="77777777" w:rsidR="00C73A49"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w:t>
            </w:r>
          </w:p>
        </w:tc>
        <w:tc>
          <w:tcPr>
            <w:tcW w:w="3915" w:type="dxa"/>
            <w:tcBorders>
              <w:top w:val="nil"/>
              <w:left w:val="nil"/>
              <w:bottom w:val="single" w:sz="4" w:space="0" w:color="auto"/>
              <w:right w:val="single" w:sz="8" w:space="0" w:color="auto"/>
            </w:tcBorders>
            <w:shd w:val="clear" w:color="auto" w:fill="auto"/>
            <w:vAlign w:val="center"/>
          </w:tcPr>
          <w:p w14:paraId="6E646270" w14:textId="77777777" w:rsidR="00C73A49" w:rsidRPr="008072E2" w:rsidRDefault="00C73A49" w:rsidP="00DF6A4F">
            <w:pPr>
              <w:spacing w:after="0" w:line="240" w:lineRule="auto"/>
              <w:jc w:val="center"/>
              <w:rPr>
                <w:rFonts w:ascii="Times New Roman" w:eastAsia="Times New Roman" w:hAnsi="Times New Roman" w:cs="Times New Roman"/>
                <w:color w:val="000000"/>
                <w:sz w:val="24"/>
                <w:szCs w:val="24"/>
                <w:lang w:eastAsia="tr-TR"/>
              </w:rPr>
            </w:pPr>
          </w:p>
        </w:tc>
      </w:tr>
      <w:tr w:rsidR="00C73A49" w:rsidRPr="008072E2" w14:paraId="06F288BA"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654A82A" w14:textId="77777777" w:rsidR="00C73A49" w:rsidRPr="008072E2" w:rsidRDefault="00C73A49"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PG 4.1.2. Kamu-Üniversite-Sanayi </w:t>
            </w:r>
            <w:proofErr w:type="gramStart"/>
            <w:r w:rsidRPr="008072E2">
              <w:rPr>
                <w:rFonts w:ascii="Times New Roman" w:eastAsia="Times New Roman" w:hAnsi="Times New Roman" w:cs="Times New Roman"/>
                <w:b/>
                <w:color w:val="000000"/>
                <w:sz w:val="18"/>
                <w:szCs w:val="18"/>
              </w:rPr>
              <w:t>işbirliği</w:t>
            </w:r>
            <w:proofErr w:type="gramEnd"/>
            <w:r w:rsidRPr="008072E2">
              <w:rPr>
                <w:rFonts w:ascii="Times New Roman" w:eastAsia="Times New Roman" w:hAnsi="Times New Roman" w:cs="Times New Roman"/>
                <w:b/>
                <w:color w:val="000000"/>
                <w:sz w:val="18"/>
                <w:szCs w:val="18"/>
              </w:rPr>
              <w:t xml:space="preserve"> kapsamında desteklenen BAP sayısı (kümülatif)</w:t>
            </w:r>
          </w:p>
          <w:p w14:paraId="38C424A1" w14:textId="77777777" w:rsidR="00C73A49" w:rsidRPr="008072E2" w:rsidRDefault="00C73A49"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(ÇAKÜ </w:t>
            </w:r>
            <w:proofErr w:type="gramStart"/>
            <w:r w:rsidRPr="008072E2">
              <w:rPr>
                <w:rFonts w:ascii="Times New Roman" w:eastAsia="Times New Roman" w:hAnsi="Times New Roman" w:cs="Times New Roman"/>
                <w:b/>
                <w:color w:val="000000"/>
                <w:sz w:val="18"/>
                <w:szCs w:val="18"/>
              </w:rPr>
              <w:t>Teknokent -</w:t>
            </w:r>
            <w:proofErr w:type="gramEnd"/>
            <w:r w:rsidRPr="008072E2">
              <w:rPr>
                <w:rFonts w:ascii="Times New Roman" w:eastAsia="Times New Roman" w:hAnsi="Times New Roman" w:cs="Times New Roman"/>
                <w:b/>
                <w:color w:val="000000"/>
                <w:sz w:val="18"/>
                <w:szCs w:val="18"/>
              </w:rPr>
              <w:t xml:space="preserve"> ÇAKÜ Teknoloji Transfer Ofisi – Genel Sekreterlik</w:t>
            </w:r>
            <w:r w:rsidR="00867393" w:rsidRPr="008072E2">
              <w:rPr>
                <w:rFonts w:ascii="Times New Roman" w:eastAsia="Times New Roman" w:hAnsi="Times New Roman" w:cs="Times New Roman"/>
                <w:b/>
                <w:color w:val="000000"/>
                <w:sz w:val="18"/>
                <w:szCs w:val="18"/>
              </w:rPr>
              <w:t xml:space="preserve"> – Bilimsel Araştırma Projeleri</w:t>
            </w:r>
            <w:r w:rsidR="00DA4F91" w:rsidRPr="008072E2">
              <w:rPr>
                <w:rFonts w:ascii="Times New Roman" w:eastAsia="Times New Roman" w:hAnsi="Times New Roman" w:cs="Times New Roman"/>
                <w:b/>
                <w:color w:val="000000"/>
                <w:sz w:val="18"/>
                <w:szCs w:val="18"/>
              </w:rPr>
              <w:t xml:space="preserve"> – Proje Yönetim Birimi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57BE185E" w14:textId="77777777" w:rsidR="00C73A49" w:rsidRPr="008072E2" w:rsidRDefault="00C73A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30</w:t>
            </w:r>
          </w:p>
        </w:tc>
        <w:tc>
          <w:tcPr>
            <w:tcW w:w="1308" w:type="dxa"/>
            <w:tcBorders>
              <w:top w:val="nil"/>
              <w:left w:val="nil"/>
              <w:bottom w:val="single" w:sz="4" w:space="0" w:color="auto"/>
              <w:right w:val="single" w:sz="4" w:space="0" w:color="auto"/>
            </w:tcBorders>
            <w:shd w:val="clear" w:color="auto" w:fill="auto"/>
            <w:vAlign w:val="center"/>
          </w:tcPr>
          <w:p w14:paraId="32B9ACDC" w14:textId="77777777" w:rsidR="00C73A49"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w:t>
            </w:r>
          </w:p>
        </w:tc>
        <w:tc>
          <w:tcPr>
            <w:tcW w:w="1447" w:type="dxa"/>
            <w:tcBorders>
              <w:top w:val="nil"/>
              <w:left w:val="nil"/>
              <w:bottom w:val="single" w:sz="4" w:space="0" w:color="auto"/>
              <w:right w:val="single" w:sz="4" w:space="0" w:color="auto"/>
            </w:tcBorders>
            <w:shd w:val="clear" w:color="auto" w:fill="auto"/>
            <w:vAlign w:val="center"/>
          </w:tcPr>
          <w:p w14:paraId="18293E2E" w14:textId="77777777" w:rsidR="00C73A49"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w:t>
            </w:r>
          </w:p>
        </w:tc>
        <w:tc>
          <w:tcPr>
            <w:tcW w:w="3915" w:type="dxa"/>
            <w:tcBorders>
              <w:top w:val="nil"/>
              <w:left w:val="nil"/>
              <w:bottom w:val="single" w:sz="4" w:space="0" w:color="auto"/>
              <w:right w:val="single" w:sz="8" w:space="0" w:color="auto"/>
            </w:tcBorders>
            <w:shd w:val="clear" w:color="auto" w:fill="auto"/>
            <w:vAlign w:val="center"/>
          </w:tcPr>
          <w:p w14:paraId="01431E6A" w14:textId="77777777" w:rsidR="00C73A49" w:rsidRPr="008072E2" w:rsidRDefault="00C73A49" w:rsidP="00DF6A4F">
            <w:pPr>
              <w:spacing w:after="0" w:line="240" w:lineRule="auto"/>
              <w:jc w:val="center"/>
              <w:rPr>
                <w:rFonts w:ascii="Times New Roman" w:eastAsia="Times New Roman" w:hAnsi="Times New Roman" w:cs="Times New Roman"/>
                <w:color w:val="000000"/>
                <w:sz w:val="24"/>
                <w:szCs w:val="24"/>
                <w:lang w:eastAsia="tr-TR"/>
              </w:rPr>
            </w:pPr>
          </w:p>
        </w:tc>
      </w:tr>
      <w:tr w:rsidR="00C73A49" w:rsidRPr="008072E2" w14:paraId="1D7CF810"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2173EE3D" w14:textId="77777777" w:rsidR="00C73A49" w:rsidRPr="008072E2" w:rsidRDefault="00C73A49"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4.1.3. Paydaşların AR-GE faaliyetlerinde ihtiyaç duyduğu alanlarda verilen danışmanlık sayısı (kümülatif)</w:t>
            </w:r>
          </w:p>
          <w:p w14:paraId="77874EA5" w14:textId="77777777" w:rsidR="00C73A49" w:rsidRPr="008072E2" w:rsidRDefault="00C73A49"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(ÇAKÜ </w:t>
            </w:r>
            <w:proofErr w:type="gramStart"/>
            <w:r w:rsidRPr="008072E2">
              <w:rPr>
                <w:rFonts w:ascii="Times New Roman" w:eastAsia="Times New Roman" w:hAnsi="Times New Roman" w:cs="Times New Roman"/>
                <w:b/>
                <w:color w:val="000000"/>
                <w:sz w:val="18"/>
                <w:szCs w:val="18"/>
              </w:rPr>
              <w:t>Teknokent -</w:t>
            </w:r>
            <w:proofErr w:type="gramEnd"/>
            <w:r w:rsidRPr="008072E2">
              <w:rPr>
                <w:rFonts w:ascii="Times New Roman" w:eastAsia="Times New Roman" w:hAnsi="Times New Roman" w:cs="Times New Roman"/>
                <w:b/>
                <w:color w:val="000000"/>
                <w:sz w:val="18"/>
                <w:szCs w:val="18"/>
              </w:rPr>
              <w:t xml:space="preserve"> ÇAKÜ Teknoloji Transfer Ofisi – Genel Sekreterlik</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1CE10625" w14:textId="77777777" w:rsidR="00C73A49" w:rsidRPr="008072E2" w:rsidRDefault="00C73A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40</w:t>
            </w:r>
          </w:p>
        </w:tc>
        <w:tc>
          <w:tcPr>
            <w:tcW w:w="1308" w:type="dxa"/>
            <w:tcBorders>
              <w:top w:val="nil"/>
              <w:left w:val="nil"/>
              <w:bottom w:val="single" w:sz="4" w:space="0" w:color="auto"/>
              <w:right w:val="single" w:sz="4" w:space="0" w:color="auto"/>
            </w:tcBorders>
            <w:shd w:val="clear" w:color="auto" w:fill="auto"/>
            <w:vAlign w:val="center"/>
          </w:tcPr>
          <w:p w14:paraId="7FB56E6A" w14:textId="77777777" w:rsidR="00C73A49"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w:t>
            </w:r>
          </w:p>
        </w:tc>
        <w:tc>
          <w:tcPr>
            <w:tcW w:w="1447" w:type="dxa"/>
            <w:tcBorders>
              <w:top w:val="nil"/>
              <w:left w:val="nil"/>
              <w:bottom w:val="single" w:sz="4" w:space="0" w:color="auto"/>
              <w:right w:val="single" w:sz="4" w:space="0" w:color="auto"/>
            </w:tcBorders>
            <w:shd w:val="clear" w:color="auto" w:fill="auto"/>
            <w:vAlign w:val="center"/>
          </w:tcPr>
          <w:p w14:paraId="6E59C274" w14:textId="77777777" w:rsidR="00C73A49"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w:t>
            </w:r>
          </w:p>
        </w:tc>
        <w:tc>
          <w:tcPr>
            <w:tcW w:w="3915" w:type="dxa"/>
            <w:tcBorders>
              <w:top w:val="nil"/>
              <w:left w:val="nil"/>
              <w:bottom w:val="single" w:sz="4" w:space="0" w:color="auto"/>
              <w:right w:val="single" w:sz="8" w:space="0" w:color="auto"/>
            </w:tcBorders>
            <w:shd w:val="clear" w:color="auto" w:fill="auto"/>
            <w:vAlign w:val="center"/>
          </w:tcPr>
          <w:p w14:paraId="0485D65A" w14:textId="77777777" w:rsidR="00C73A49" w:rsidRPr="008072E2" w:rsidRDefault="00C73A49" w:rsidP="00DF6A4F">
            <w:pPr>
              <w:spacing w:after="0" w:line="240" w:lineRule="auto"/>
              <w:jc w:val="center"/>
              <w:rPr>
                <w:rFonts w:ascii="Times New Roman" w:eastAsia="Times New Roman" w:hAnsi="Times New Roman" w:cs="Times New Roman"/>
                <w:color w:val="000000"/>
                <w:sz w:val="24"/>
                <w:szCs w:val="24"/>
                <w:lang w:eastAsia="tr-TR"/>
              </w:rPr>
            </w:pPr>
          </w:p>
        </w:tc>
      </w:tr>
    </w:tbl>
    <w:p w14:paraId="5E454E95" w14:textId="77777777" w:rsidR="00C73A49" w:rsidRPr="008072E2" w:rsidRDefault="00C73A49"/>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5F7035" w:rsidRPr="008072E2" w14:paraId="5D958153"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23E4A2FE" w14:textId="77777777" w:rsidR="005F7035" w:rsidRPr="008072E2" w:rsidRDefault="005F703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A4</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54D9D3A" w14:textId="77777777" w:rsidR="005F7035" w:rsidRPr="008072E2" w:rsidRDefault="005F7035" w:rsidP="008B0919">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 xml:space="preserve">A </w:t>
            </w:r>
            <w:proofErr w:type="gramStart"/>
            <w:r w:rsidRPr="008072E2">
              <w:rPr>
                <w:rFonts w:ascii="Times New Roman" w:eastAsia="Times New Roman" w:hAnsi="Times New Roman" w:cs="Times New Roman"/>
                <w:b/>
                <w:color w:val="000000"/>
                <w:sz w:val="24"/>
                <w:szCs w:val="24"/>
              </w:rPr>
              <w:t>4:Ekonomik</w:t>
            </w:r>
            <w:proofErr w:type="gramEnd"/>
            <w:r w:rsidRPr="008072E2">
              <w:rPr>
                <w:rFonts w:ascii="Times New Roman" w:eastAsia="Times New Roman" w:hAnsi="Times New Roman" w:cs="Times New Roman"/>
                <w:b/>
                <w:color w:val="000000"/>
                <w:sz w:val="24"/>
                <w:szCs w:val="24"/>
              </w:rPr>
              <w:t xml:space="preserve"> ve Sosyal Etki Yaratan Girişimcilik Faaliyetleri Sunulması</w:t>
            </w:r>
          </w:p>
        </w:tc>
      </w:tr>
      <w:tr w:rsidR="005F7035" w:rsidRPr="008072E2" w14:paraId="28C474DE"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4B8F4364" w14:textId="77777777" w:rsidR="005F7035" w:rsidRPr="008072E2" w:rsidRDefault="005F7035" w:rsidP="005F7035">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H4.2.</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2191EEE" w14:textId="77777777" w:rsidR="005F7035" w:rsidRPr="008072E2" w:rsidRDefault="005F7035"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4.2 Teknolojik ve Sosyal inovasyon girişimlerini desteklemek.</w:t>
            </w:r>
          </w:p>
        </w:tc>
      </w:tr>
      <w:tr w:rsidR="005F7035" w:rsidRPr="008072E2" w14:paraId="1F8EA3B2"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13C42B6A" w14:textId="77777777" w:rsidR="005F7035" w:rsidRPr="008072E2" w:rsidRDefault="005F703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7C22EEA" w14:textId="77777777" w:rsidR="005F7035" w:rsidRPr="008072E2" w:rsidRDefault="005F7035" w:rsidP="008B091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5F7035" w:rsidRPr="008072E2" w14:paraId="1DCECF8C"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3E2AB197" w14:textId="77777777" w:rsidR="005F7035" w:rsidRPr="008072E2" w:rsidRDefault="005F703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lastRenderedPageBreak/>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6EBC41A" w14:textId="77777777" w:rsidR="005F7035" w:rsidRPr="008072E2" w:rsidRDefault="005F7035" w:rsidP="005966CD">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 xml:space="preserve">ÇAKÜ </w:t>
            </w:r>
            <w:proofErr w:type="gramStart"/>
            <w:r w:rsidRPr="008072E2">
              <w:rPr>
                <w:rFonts w:ascii="Times New Roman" w:eastAsia="Times New Roman" w:hAnsi="Times New Roman" w:cs="Times New Roman"/>
                <w:color w:val="000000"/>
                <w:sz w:val="24"/>
                <w:szCs w:val="24"/>
              </w:rPr>
              <w:t>Teknokent</w:t>
            </w:r>
            <w:r w:rsidR="005966CD" w:rsidRPr="008072E2">
              <w:rPr>
                <w:rFonts w:ascii="Times New Roman" w:eastAsia="Times New Roman" w:hAnsi="Times New Roman" w:cs="Times New Roman"/>
                <w:color w:val="000000"/>
                <w:sz w:val="24"/>
                <w:szCs w:val="24"/>
              </w:rPr>
              <w:t xml:space="preserve"> -</w:t>
            </w:r>
            <w:proofErr w:type="gramEnd"/>
            <w:r w:rsidRPr="008072E2">
              <w:rPr>
                <w:rFonts w:ascii="Times New Roman" w:eastAsia="Times New Roman" w:hAnsi="Times New Roman" w:cs="Times New Roman"/>
                <w:color w:val="000000"/>
                <w:sz w:val="24"/>
                <w:szCs w:val="24"/>
              </w:rPr>
              <w:t xml:space="preserve"> ÇAKÜ </w:t>
            </w:r>
            <w:proofErr w:type="spellStart"/>
            <w:r w:rsidRPr="008072E2">
              <w:rPr>
                <w:rFonts w:ascii="Times New Roman" w:eastAsia="Times New Roman" w:hAnsi="Times New Roman" w:cs="Times New Roman"/>
                <w:color w:val="000000"/>
                <w:sz w:val="24"/>
                <w:szCs w:val="24"/>
              </w:rPr>
              <w:t>Teknoloj</w:t>
            </w:r>
            <w:proofErr w:type="spellEnd"/>
            <w:r w:rsidRPr="008072E2">
              <w:rPr>
                <w:rFonts w:ascii="Times New Roman" w:eastAsia="Times New Roman" w:hAnsi="Times New Roman" w:cs="Times New Roman"/>
                <w:color w:val="000000"/>
                <w:sz w:val="24"/>
                <w:szCs w:val="24"/>
              </w:rPr>
              <w:t xml:space="preserve"> Transfer </w:t>
            </w:r>
            <w:proofErr w:type="spellStart"/>
            <w:r w:rsidRPr="008072E2">
              <w:rPr>
                <w:rFonts w:ascii="Times New Roman" w:eastAsia="Times New Roman" w:hAnsi="Times New Roman" w:cs="Times New Roman"/>
                <w:color w:val="000000"/>
                <w:sz w:val="24"/>
                <w:szCs w:val="24"/>
              </w:rPr>
              <w:t>Ofisii</w:t>
            </w:r>
            <w:proofErr w:type="spellEnd"/>
            <w:r w:rsidRPr="008072E2">
              <w:rPr>
                <w:rFonts w:ascii="Times New Roman" w:eastAsia="Times New Roman" w:hAnsi="Times New Roman" w:cs="Times New Roman"/>
                <w:color w:val="000000"/>
                <w:sz w:val="24"/>
                <w:szCs w:val="24"/>
              </w:rPr>
              <w:t xml:space="preserve"> </w:t>
            </w:r>
            <w:r w:rsidR="005966CD" w:rsidRPr="008072E2">
              <w:rPr>
                <w:rFonts w:ascii="Times New Roman" w:eastAsia="Times New Roman" w:hAnsi="Times New Roman" w:cs="Times New Roman"/>
                <w:color w:val="000000"/>
                <w:sz w:val="24"/>
                <w:szCs w:val="24"/>
              </w:rPr>
              <w:t>-</w:t>
            </w:r>
            <w:r w:rsidRPr="008072E2">
              <w:rPr>
                <w:rFonts w:ascii="Times New Roman" w:eastAsia="Times New Roman" w:hAnsi="Times New Roman" w:cs="Times New Roman"/>
                <w:color w:val="000000"/>
                <w:sz w:val="24"/>
                <w:szCs w:val="24"/>
              </w:rPr>
              <w:t xml:space="preserve"> Fakülteler - Enstitüler</w:t>
            </w:r>
          </w:p>
        </w:tc>
      </w:tr>
      <w:tr w:rsidR="009A1351" w:rsidRPr="008072E2" w14:paraId="5763E702"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21FCE6E2"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7E322857"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6542934E"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461A015C"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6EB30115"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643D7A96"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2594C55A"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5F7035" w:rsidRPr="008072E2" w14:paraId="01A7B830"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2EA22559" w14:textId="77777777" w:rsidR="005F7035" w:rsidRPr="008072E2" w:rsidRDefault="005F703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4.2.1. Girişimci akademisyen ve öğrenciler için düzenlenen girişimcilik ve inovasyon eğitimi sayısı (yıllık)</w:t>
            </w:r>
          </w:p>
          <w:p w14:paraId="1D7F9735" w14:textId="77777777" w:rsidR="005F7035" w:rsidRPr="008072E2" w:rsidRDefault="005F703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(ÇAKÜ Teknokent, ÇAKÜ </w:t>
            </w:r>
            <w:proofErr w:type="spellStart"/>
            <w:r w:rsidRPr="008072E2">
              <w:rPr>
                <w:rFonts w:ascii="Times New Roman" w:eastAsia="Times New Roman" w:hAnsi="Times New Roman" w:cs="Times New Roman"/>
                <w:b/>
                <w:color w:val="000000"/>
                <w:sz w:val="18"/>
                <w:szCs w:val="18"/>
              </w:rPr>
              <w:t>Teknoloj</w:t>
            </w:r>
            <w:proofErr w:type="spellEnd"/>
            <w:r w:rsidRPr="008072E2">
              <w:rPr>
                <w:rFonts w:ascii="Times New Roman" w:eastAsia="Times New Roman" w:hAnsi="Times New Roman" w:cs="Times New Roman"/>
                <w:b/>
                <w:color w:val="000000"/>
                <w:sz w:val="18"/>
                <w:szCs w:val="18"/>
              </w:rPr>
              <w:t xml:space="preserve"> Transfer </w:t>
            </w:r>
            <w:proofErr w:type="spellStart"/>
            <w:r w:rsidRPr="008072E2">
              <w:rPr>
                <w:rFonts w:ascii="Times New Roman" w:eastAsia="Times New Roman" w:hAnsi="Times New Roman" w:cs="Times New Roman"/>
                <w:b/>
                <w:color w:val="000000"/>
                <w:sz w:val="18"/>
                <w:szCs w:val="18"/>
              </w:rPr>
              <w:t>Ofisii</w:t>
            </w:r>
            <w:proofErr w:type="spellEnd"/>
            <w:r w:rsidRPr="008072E2">
              <w:rPr>
                <w:rFonts w:ascii="Times New Roman" w:eastAsia="Times New Roman" w:hAnsi="Times New Roman" w:cs="Times New Roman"/>
                <w:b/>
                <w:color w:val="000000"/>
                <w:sz w:val="18"/>
                <w:szCs w:val="18"/>
              </w:rPr>
              <w:t xml:space="preserve"> – Fakülteler – Enstitüler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42D897DB" w14:textId="77777777" w:rsidR="005F7035" w:rsidRPr="008072E2" w:rsidRDefault="005F7035"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40</w:t>
            </w:r>
          </w:p>
        </w:tc>
        <w:tc>
          <w:tcPr>
            <w:tcW w:w="1308" w:type="dxa"/>
            <w:tcBorders>
              <w:top w:val="nil"/>
              <w:left w:val="nil"/>
              <w:bottom w:val="single" w:sz="4" w:space="0" w:color="auto"/>
              <w:right w:val="single" w:sz="4" w:space="0" w:color="auto"/>
            </w:tcBorders>
            <w:shd w:val="clear" w:color="auto" w:fill="auto"/>
            <w:vAlign w:val="center"/>
          </w:tcPr>
          <w:p w14:paraId="0A4690F7" w14:textId="77777777" w:rsidR="005F7035"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w:t>
            </w:r>
          </w:p>
        </w:tc>
        <w:tc>
          <w:tcPr>
            <w:tcW w:w="1447" w:type="dxa"/>
            <w:tcBorders>
              <w:top w:val="nil"/>
              <w:left w:val="nil"/>
              <w:bottom w:val="single" w:sz="4" w:space="0" w:color="auto"/>
              <w:right w:val="single" w:sz="4" w:space="0" w:color="auto"/>
            </w:tcBorders>
            <w:shd w:val="clear" w:color="auto" w:fill="auto"/>
            <w:vAlign w:val="center"/>
          </w:tcPr>
          <w:p w14:paraId="5034167E" w14:textId="77777777" w:rsidR="005F7035"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w:t>
            </w:r>
          </w:p>
        </w:tc>
        <w:tc>
          <w:tcPr>
            <w:tcW w:w="3915" w:type="dxa"/>
            <w:tcBorders>
              <w:top w:val="nil"/>
              <w:left w:val="nil"/>
              <w:bottom w:val="single" w:sz="4" w:space="0" w:color="auto"/>
              <w:right w:val="single" w:sz="8" w:space="0" w:color="auto"/>
            </w:tcBorders>
            <w:shd w:val="clear" w:color="auto" w:fill="auto"/>
            <w:vAlign w:val="center"/>
          </w:tcPr>
          <w:p w14:paraId="794FB38A" w14:textId="77777777" w:rsidR="005F7035" w:rsidRPr="008072E2" w:rsidRDefault="005F7035" w:rsidP="00DF6A4F">
            <w:pPr>
              <w:spacing w:after="0" w:line="240" w:lineRule="auto"/>
              <w:jc w:val="center"/>
              <w:rPr>
                <w:rFonts w:ascii="Times New Roman" w:eastAsia="Times New Roman" w:hAnsi="Times New Roman" w:cs="Times New Roman"/>
                <w:color w:val="000000"/>
                <w:sz w:val="24"/>
                <w:szCs w:val="24"/>
                <w:lang w:eastAsia="tr-TR"/>
              </w:rPr>
            </w:pPr>
          </w:p>
        </w:tc>
      </w:tr>
      <w:tr w:rsidR="005F7035" w:rsidRPr="008072E2" w14:paraId="09274DF0"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1A51B114" w14:textId="77777777" w:rsidR="005F7035" w:rsidRPr="008072E2" w:rsidRDefault="005F703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4.2.2. Akademisyen ve öğrenciler tarafından kurulan girişim sayısı (yıllık)</w:t>
            </w:r>
          </w:p>
          <w:p w14:paraId="4B03031D" w14:textId="77777777" w:rsidR="005F7035" w:rsidRPr="008072E2" w:rsidRDefault="005F703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(ÇAKÜ Teknokent, ÇAKÜ </w:t>
            </w:r>
            <w:proofErr w:type="spellStart"/>
            <w:r w:rsidRPr="008072E2">
              <w:rPr>
                <w:rFonts w:ascii="Times New Roman" w:eastAsia="Times New Roman" w:hAnsi="Times New Roman" w:cs="Times New Roman"/>
                <w:b/>
                <w:color w:val="000000"/>
                <w:sz w:val="18"/>
                <w:szCs w:val="18"/>
              </w:rPr>
              <w:t>Teknoloj</w:t>
            </w:r>
            <w:proofErr w:type="spellEnd"/>
            <w:r w:rsidRPr="008072E2">
              <w:rPr>
                <w:rFonts w:ascii="Times New Roman" w:eastAsia="Times New Roman" w:hAnsi="Times New Roman" w:cs="Times New Roman"/>
                <w:b/>
                <w:color w:val="000000"/>
                <w:sz w:val="18"/>
                <w:szCs w:val="18"/>
              </w:rPr>
              <w:t xml:space="preserve"> Transfer </w:t>
            </w:r>
            <w:proofErr w:type="spellStart"/>
            <w:r w:rsidRPr="008072E2">
              <w:rPr>
                <w:rFonts w:ascii="Times New Roman" w:eastAsia="Times New Roman" w:hAnsi="Times New Roman" w:cs="Times New Roman"/>
                <w:b/>
                <w:color w:val="000000"/>
                <w:sz w:val="18"/>
                <w:szCs w:val="18"/>
              </w:rPr>
              <w:t>Ofisii</w:t>
            </w:r>
            <w:proofErr w:type="spellEnd"/>
            <w:r w:rsidRPr="008072E2">
              <w:rPr>
                <w:rFonts w:ascii="Times New Roman" w:eastAsia="Times New Roman" w:hAnsi="Times New Roman" w:cs="Times New Roman"/>
                <w:b/>
                <w:color w:val="000000"/>
                <w:sz w:val="18"/>
                <w:szCs w:val="18"/>
              </w:rPr>
              <w:t xml:space="preserve"> – Fakülteler – Enstitüler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4D9B5360" w14:textId="77777777" w:rsidR="005F7035" w:rsidRPr="008072E2" w:rsidRDefault="005F7035"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30</w:t>
            </w:r>
          </w:p>
        </w:tc>
        <w:tc>
          <w:tcPr>
            <w:tcW w:w="1308" w:type="dxa"/>
            <w:tcBorders>
              <w:top w:val="nil"/>
              <w:left w:val="nil"/>
              <w:bottom w:val="single" w:sz="4" w:space="0" w:color="auto"/>
              <w:right w:val="single" w:sz="4" w:space="0" w:color="auto"/>
            </w:tcBorders>
            <w:shd w:val="clear" w:color="auto" w:fill="auto"/>
            <w:vAlign w:val="center"/>
          </w:tcPr>
          <w:p w14:paraId="5ADA7851" w14:textId="77777777" w:rsidR="005F7035"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10</w:t>
            </w:r>
          </w:p>
        </w:tc>
        <w:tc>
          <w:tcPr>
            <w:tcW w:w="1447" w:type="dxa"/>
            <w:tcBorders>
              <w:top w:val="nil"/>
              <w:left w:val="nil"/>
              <w:bottom w:val="single" w:sz="4" w:space="0" w:color="auto"/>
              <w:right w:val="single" w:sz="4" w:space="0" w:color="auto"/>
            </w:tcBorders>
            <w:shd w:val="clear" w:color="auto" w:fill="auto"/>
            <w:vAlign w:val="center"/>
          </w:tcPr>
          <w:p w14:paraId="0A46B197" w14:textId="77777777" w:rsidR="005F7035"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w:t>
            </w:r>
          </w:p>
        </w:tc>
        <w:tc>
          <w:tcPr>
            <w:tcW w:w="3915" w:type="dxa"/>
            <w:tcBorders>
              <w:top w:val="nil"/>
              <w:left w:val="nil"/>
              <w:bottom w:val="single" w:sz="4" w:space="0" w:color="auto"/>
              <w:right w:val="single" w:sz="8" w:space="0" w:color="auto"/>
            </w:tcBorders>
            <w:shd w:val="clear" w:color="auto" w:fill="auto"/>
            <w:vAlign w:val="center"/>
          </w:tcPr>
          <w:p w14:paraId="5517B27D" w14:textId="77777777" w:rsidR="005F7035" w:rsidRPr="008072E2" w:rsidRDefault="005F7035" w:rsidP="00DF6A4F">
            <w:pPr>
              <w:spacing w:after="0" w:line="240" w:lineRule="auto"/>
              <w:jc w:val="center"/>
              <w:rPr>
                <w:rFonts w:ascii="Times New Roman" w:eastAsia="Times New Roman" w:hAnsi="Times New Roman" w:cs="Times New Roman"/>
                <w:color w:val="000000"/>
                <w:sz w:val="24"/>
                <w:szCs w:val="24"/>
                <w:lang w:eastAsia="tr-TR"/>
              </w:rPr>
            </w:pPr>
          </w:p>
        </w:tc>
      </w:tr>
      <w:tr w:rsidR="005F7035" w:rsidRPr="008072E2" w14:paraId="0EB34254"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3E5B293" w14:textId="77777777" w:rsidR="005F7035" w:rsidRPr="008072E2" w:rsidRDefault="005F703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4.2.3. Ön kuluçka/ Kuluçka firmalarına verilen eğitim/mentorluk/danışmanlık sayısı (yıllık)</w:t>
            </w:r>
          </w:p>
          <w:p w14:paraId="5E0088B1" w14:textId="77777777" w:rsidR="005F7035" w:rsidRPr="008072E2" w:rsidRDefault="005F7035" w:rsidP="00DF6A4F">
            <w:pPr>
              <w:spacing w:after="0" w:line="240" w:lineRule="auto"/>
              <w:rPr>
                <w:rFonts w:ascii="Times New Roman" w:eastAsia="Times New Roman" w:hAnsi="Times New Roman" w:cs="Times New Roman"/>
                <w:b/>
                <w:color w:val="000000"/>
                <w:sz w:val="17"/>
                <w:szCs w:val="17"/>
              </w:rPr>
            </w:pPr>
            <w:r w:rsidRPr="008072E2">
              <w:rPr>
                <w:rFonts w:ascii="Times New Roman" w:eastAsia="Times New Roman" w:hAnsi="Times New Roman" w:cs="Times New Roman"/>
                <w:b/>
                <w:color w:val="000000"/>
                <w:sz w:val="18"/>
                <w:szCs w:val="18"/>
              </w:rPr>
              <w:t xml:space="preserve">(ÇAKÜ Teknokent, ÇAKÜ </w:t>
            </w:r>
            <w:proofErr w:type="spellStart"/>
            <w:r w:rsidRPr="008072E2">
              <w:rPr>
                <w:rFonts w:ascii="Times New Roman" w:eastAsia="Times New Roman" w:hAnsi="Times New Roman" w:cs="Times New Roman"/>
                <w:b/>
                <w:color w:val="000000"/>
                <w:sz w:val="18"/>
                <w:szCs w:val="18"/>
              </w:rPr>
              <w:t>Teknoloj</w:t>
            </w:r>
            <w:proofErr w:type="spellEnd"/>
            <w:r w:rsidRPr="008072E2">
              <w:rPr>
                <w:rFonts w:ascii="Times New Roman" w:eastAsia="Times New Roman" w:hAnsi="Times New Roman" w:cs="Times New Roman"/>
                <w:b/>
                <w:color w:val="000000"/>
                <w:sz w:val="18"/>
                <w:szCs w:val="18"/>
              </w:rPr>
              <w:t xml:space="preserve"> Transfer </w:t>
            </w:r>
            <w:proofErr w:type="spellStart"/>
            <w:r w:rsidRPr="008072E2">
              <w:rPr>
                <w:rFonts w:ascii="Times New Roman" w:eastAsia="Times New Roman" w:hAnsi="Times New Roman" w:cs="Times New Roman"/>
                <w:b/>
                <w:color w:val="000000"/>
                <w:sz w:val="18"/>
                <w:szCs w:val="18"/>
              </w:rPr>
              <w:t>Ofisii</w:t>
            </w:r>
            <w:proofErr w:type="spellEnd"/>
            <w:r w:rsidRPr="008072E2">
              <w:rPr>
                <w:rFonts w:ascii="Times New Roman" w:eastAsia="Times New Roman" w:hAnsi="Times New Roman" w:cs="Times New Roman"/>
                <w:b/>
                <w:color w:val="000000"/>
                <w:sz w:val="18"/>
                <w:szCs w:val="18"/>
              </w:rPr>
              <w:t xml:space="preserve"> – Fakülteler – Enstitüler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5588DF97" w14:textId="77777777" w:rsidR="005F7035" w:rsidRPr="008072E2" w:rsidRDefault="005F7035"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30</w:t>
            </w:r>
          </w:p>
        </w:tc>
        <w:tc>
          <w:tcPr>
            <w:tcW w:w="1308" w:type="dxa"/>
            <w:tcBorders>
              <w:top w:val="nil"/>
              <w:left w:val="nil"/>
              <w:bottom w:val="single" w:sz="4" w:space="0" w:color="auto"/>
              <w:right w:val="single" w:sz="4" w:space="0" w:color="auto"/>
            </w:tcBorders>
            <w:shd w:val="clear" w:color="auto" w:fill="auto"/>
            <w:vAlign w:val="center"/>
          </w:tcPr>
          <w:p w14:paraId="7EF69644" w14:textId="77777777" w:rsidR="005F7035"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10</w:t>
            </w:r>
          </w:p>
        </w:tc>
        <w:tc>
          <w:tcPr>
            <w:tcW w:w="1447" w:type="dxa"/>
            <w:tcBorders>
              <w:top w:val="nil"/>
              <w:left w:val="nil"/>
              <w:bottom w:val="single" w:sz="4" w:space="0" w:color="auto"/>
              <w:right w:val="single" w:sz="4" w:space="0" w:color="auto"/>
            </w:tcBorders>
            <w:shd w:val="clear" w:color="auto" w:fill="auto"/>
            <w:vAlign w:val="center"/>
          </w:tcPr>
          <w:p w14:paraId="54EFBCEB" w14:textId="77777777" w:rsidR="005F7035"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15</w:t>
            </w:r>
          </w:p>
        </w:tc>
        <w:tc>
          <w:tcPr>
            <w:tcW w:w="3915" w:type="dxa"/>
            <w:tcBorders>
              <w:top w:val="nil"/>
              <w:left w:val="nil"/>
              <w:bottom w:val="single" w:sz="4" w:space="0" w:color="auto"/>
              <w:right w:val="single" w:sz="8" w:space="0" w:color="auto"/>
            </w:tcBorders>
            <w:shd w:val="clear" w:color="auto" w:fill="auto"/>
            <w:vAlign w:val="center"/>
          </w:tcPr>
          <w:p w14:paraId="0C2F53EC" w14:textId="77777777" w:rsidR="005F7035" w:rsidRPr="008072E2" w:rsidRDefault="005F7035" w:rsidP="00DF6A4F">
            <w:pPr>
              <w:spacing w:after="0" w:line="240" w:lineRule="auto"/>
              <w:jc w:val="center"/>
              <w:rPr>
                <w:rFonts w:ascii="Times New Roman" w:eastAsia="Times New Roman" w:hAnsi="Times New Roman" w:cs="Times New Roman"/>
                <w:color w:val="000000"/>
                <w:sz w:val="24"/>
                <w:szCs w:val="24"/>
                <w:lang w:eastAsia="tr-TR"/>
              </w:rPr>
            </w:pPr>
          </w:p>
        </w:tc>
      </w:tr>
    </w:tbl>
    <w:p w14:paraId="0E044FD5" w14:textId="77777777" w:rsidR="005F7035" w:rsidRPr="008072E2" w:rsidRDefault="005F7035"/>
    <w:p w14:paraId="56776483" w14:textId="77777777" w:rsidR="005F7035" w:rsidRPr="008072E2" w:rsidRDefault="005F7035"/>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5F7035" w:rsidRPr="008072E2" w14:paraId="2F2FEF5E"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3D57D007" w14:textId="77777777" w:rsidR="005F7035" w:rsidRPr="008072E2" w:rsidRDefault="005F703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A4</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CD47F99" w14:textId="77777777" w:rsidR="005F7035" w:rsidRPr="008072E2" w:rsidRDefault="005F7035" w:rsidP="008B0919">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 xml:space="preserve">A </w:t>
            </w:r>
            <w:proofErr w:type="gramStart"/>
            <w:r w:rsidRPr="008072E2">
              <w:rPr>
                <w:rFonts w:ascii="Times New Roman" w:eastAsia="Times New Roman" w:hAnsi="Times New Roman" w:cs="Times New Roman"/>
                <w:b/>
                <w:color w:val="000000"/>
                <w:sz w:val="24"/>
                <w:szCs w:val="24"/>
              </w:rPr>
              <w:t>4:Ekonomik</w:t>
            </w:r>
            <w:proofErr w:type="gramEnd"/>
            <w:r w:rsidRPr="008072E2">
              <w:rPr>
                <w:rFonts w:ascii="Times New Roman" w:eastAsia="Times New Roman" w:hAnsi="Times New Roman" w:cs="Times New Roman"/>
                <w:b/>
                <w:color w:val="000000"/>
                <w:sz w:val="24"/>
                <w:szCs w:val="24"/>
              </w:rPr>
              <w:t xml:space="preserve"> ve Sosyal Etki Yaratan Girişimcilik Faaliyetleri Sunulması</w:t>
            </w:r>
          </w:p>
        </w:tc>
      </w:tr>
      <w:tr w:rsidR="005F7035" w:rsidRPr="008072E2" w14:paraId="403846FC"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CFEBA72" w14:textId="77777777" w:rsidR="005F7035" w:rsidRPr="008072E2" w:rsidRDefault="005F7035" w:rsidP="005F7035">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H4.3.</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3438454" w14:textId="77777777" w:rsidR="005F7035" w:rsidRPr="008072E2" w:rsidRDefault="005F7035"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4.3 Teknolojik ve Sosyal inovasyon girişimlerini desteklemek.</w:t>
            </w:r>
          </w:p>
        </w:tc>
      </w:tr>
      <w:tr w:rsidR="005F7035" w:rsidRPr="008072E2" w14:paraId="13D479E5"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4A07FB6D" w14:textId="77777777" w:rsidR="005F7035" w:rsidRPr="008072E2" w:rsidRDefault="005F703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F45622F" w14:textId="77777777" w:rsidR="005F7035" w:rsidRPr="008072E2" w:rsidRDefault="005F7035" w:rsidP="008B091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5F7035" w:rsidRPr="008072E2" w14:paraId="725F8895"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9551158" w14:textId="77777777" w:rsidR="005F7035" w:rsidRPr="008072E2" w:rsidRDefault="005F7035"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F873DED" w14:textId="77777777" w:rsidR="005F7035" w:rsidRPr="008072E2" w:rsidRDefault="005F7035" w:rsidP="005966CD">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 xml:space="preserve">ÇAKÜ </w:t>
            </w:r>
            <w:proofErr w:type="gramStart"/>
            <w:r w:rsidRPr="008072E2">
              <w:rPr>
                <w:rFonts w:ascii="Times New Roman" w:eastAsia="Times New Roman" w:hAnsi="Times New Roman" w:cs="Times New Roman"/>
                <w:color w:val="000000"/>
                <w:sz w:val="24"/>
                <w:szCs w:val="24"/>
              </w:rPr>
              <w:t>Teknokent</w:t>
            </w:r>
            <w:r w:rsidR="005966CD" w:rsidRPr="008072E2">
              <w:rPr>
                <w:rFonts w:ascii="Times New Roman" w:eastAsia="Times New Roman" w:hAnsi="Times New Roman" w:cs="Times New Roman"/>
                <w:color w:val="000000"/>
                <w:sz w:val="24"/>
                <w:szCs w:val="24"/>
              </w:rPr>
              <w:t xml:space="preserve"> </w:t>
            </w:r>
            <w:r w:rsidRPr="008072E2">
              <w:rPr>
                <w:rFonts w:ascii="Times New Roman" w:eastAsia="Times New Roman" w:hAnsi="Times New Roman" w:cs="Times New Roman"/>
                <w:color w:val="000000"/>
                <w:sz w:val="24"/>
                <w:szCs w:val="24"/>
              </w:rPr>
              <w:t>-</w:t>
            </w:r>
            <w:proofErr w:type="gramEnd"/>
            <w:r w:rsidRPr="008072E2">
              <w:rPr>
                <w:rFonts w:ascii="Times New Roman" w:eastAsia="Times New Roman" w:hAnsi="Times New Roman" w:cs="Times New Roman"/>
                <w:color w:val="000000"/>
                <w:sz w:val="24"/>
                <w:szCs w:val="24"/>
              </w:rPr>
              <w:t xml:space="preserve"> ÇAKÜ </w:t>
            </w:r>
            <w:proofErr w:type="spellStart"/>
            <w:r w:rsidRPr="008072E2">
              <w:rPr>
                <w:rFonts w:ascii="Times New Roman" w:eastAsia="Times New Roman" w:hAnsi="Times New Roman" w:cs="Times New Roman"/>
                <w:color w:val="000000"/>
                <w:sz w:val="24"/>
                <w:szCs w:val="24"/>
              </w:rPr>
              <w:t>Teknoloij</w:t>
            </w:r>
            <w:proofErr w:type="spellEnd"/>
            <w:r w:rsidRPr="008072E2">
              <w:rPr>
                <w:rFonts w:ascii="Times New Roman" w:eastAsia="Times New Roman" w:hAnsi="Times New Roman" w:cs="Times New Roman"/>
                <w:color w:val="000000"/>
                <w:sz w:val="24"/>
                <w:szCs w:val="24"/>
              </w:rPr>
              <w:t xml:space="preserve"> Transfer Ofisi </w:t>
            </w:r>
            <w:r w:rsidR="005966CD" w:rsidRPr="008072E2">
              <w:rPr>
                <w:rFonts w:ascii="Times New Roman" w:eastAsia="Times New Roman" w:hAnsi="Times New Roman" w:cs="Times New Roman"/>
                <w:color w:val="000000"/>
                <w:sz w:val="24"/>
                <w:szCs w:val="24"/>
              </w:rPr>
              <w:t>-</w:t>
            </w:r>
            <w:r w:rsidRPr="008072E2">
              <w:rPr>
                <w:rFonts w:ascii="Times New Roman" w:eastAsia="Times New Roman" w:hAnsi="Times New Roman" w:cs="Times New Roman"/>
                <w:color w:val="000000"/>
                <w:sz w:val="24"/>
                <w:szCs w:val="24"/>
              </w:rPr>
              <w:t xml:space="preserve"> Fakülteler</w:t>
            </w:r>
            <w:r w:rsidR="008B0919" w:rsidRPr="008072E2">
              <w:rPr>
                <w:rFonts w:ascii="Times New Roman" w:eastAsia="Times New Roman" w:hAnsi="Times New Roman" w:cs="Times New Roman"/>
                <w:color w:val="000000"/>
                <w:sz w:val="24"/>
                <w:szCs w:val="24"/>
              </w:rPr>
              <w:t xml:space="preserve"> -</w:t>
            </w:r>
            <w:r w:rsidRPr="008072E2">
              <w:rPr>
                <w:rFonts w:ascii="Times New Roman" w:eastAsia="Times New Roman" w:hAnsi="Times New Roman" w:cs="Times New Roman"/>
                <w:color w:val="000000"/>
                <w:sz w:val="24"/>
                <w:szCs w:val="24"/>
              </w:rPr>
              <w:t xml:space="preserve"> Enstitüler - Bilimsel Araştırma Projeleri</w:t>
            </w:r>
          </w:p>
        </w:tc>
      </w:tr>
      <w:tr w:rsidR="009A1351" w:rsidRPr="008072E2" w14:paraId="06997059"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5607B403"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0091C8E9"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73D542BF"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576E8AC1"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46CDECBF"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65004509"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56654874"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5F7035" w:rsidRPr="008072E2" w14:paraId="4BFA4A75"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777B084" w14:textId="77777777" w:rsidR="005F7035" w:rsidRPr="008072E2" w:rsidRDefault="005F703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4.3.1. Üniversite kaynaklı toplam patent/FMH/ tescil başvuru sayısı (kümülatif)</w:t>
            </w:r>
          </w:p>
          <w:p w14:paraId="55BB9BE8" w14:textId="77777777" w:rsidR="005F7035" w:rsidRPr="008072E2" w:rsidRDefault="005F703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(ÇAKÜ Teknokent- ÇAKÜ </w:t>
            </w:r>
            <w:proofErr w:type="spellStart"/>
            <w:r w:rsidRPr="008072E2">
              <w:rPr>
                <w:rFonts w:ascii="Times New Roman" w:eastAsia="Times New Roman" w:hAnsi="Times New Roman" w:cs="Times New Roman"/>
                <w:b/>
                <w:color w:val="000000"/>
                <w:sz w:val="18"/>
                <w:szCs w:val="18"/>
              </w:rPr>
              <w:t>Teknoloij</w:t>
            </w:r>
            <w:proofErr w:type="spellEnd"/>
            <w:r w:rsidRPr="008072E2">
              <w:rPr>
                <w:rFonts w:ascii="Times New Roman" w:eastAsia="Times New Roman" w:hAnsi="Times New Roman" w:cs="Times New Roman"/>
                <w:b/>
                <w:color w:val="000000"/>
                <w:sz w:val="18"/>
                <w:szCs w:val="18"/>
              </w:rPr>
              <w:t xml:space="preserve"> Transfer </w:t>
            </w:r>
            <w:proofErr w:type="gramStart"/>
            <w:r w:rsidRPr="008072E2">
              <w:rPr>
                <w:rFonts w:ascii="Times New Roman" w:eastAsia="Times New Roman" w:hAnsi="Times New Roman" w:cs="Times New Roman"/>
                <w:b/>
                <w:color w:val="000000"/>
                <w:sz w:val="18"/>
                <w:szCs w:val="18"/>
              </w:rPr>
              <w:t>Ofisi -</w:t>
            </w:r>
            <w:proofErr w:type="gramEnd"/>
            <w:r w:rsidRPr="008072E2">
              <w:rPr>
                <w:rFonts w:ascii="Times New Roman" w:eastAsia="Times New Roman" w:hAnsi="Times New Roman" w:cs="Times New Roman"/>
                <w:b/>
                <w:color w:val="000000"/>
                <w:sz w:val="18"/>
                <w:szCs w:val="18"/>
              </w:rPr>
              <w:t xml:space="preserve"> Fakülteler, Enstitüler - </w:t>
            </w:r>
            <w:r w:rsidR="00DA4F91" w:rsidRPr="008072E2">
              <w:rPr>
                <w:rFonts w:ascii="Times New Roman" w:eastAsia="Times New Roman" w:hAnsi="Times New Roman" w:cs="Times New Roman"/>
                <w:b/>
                <w:color w:val="000000"/>
                <w:sz w:val="18"/>
                <w:szCs w:val="18"/>
              </w:rPr>
              <w:t>Bilimsel Araştırma Projeleri – Proje Yönetim Birimi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1958F8F6" w14:textId="77777777" w:rsidR="005F7035" w:rsidRPr="008072E2" w:rsidRDefault="005F7035"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0553BB81" w14:textId="77777777" w:rsidR="005F7035"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w:t>
            </w:r>
          </w:p>
        </w:tc>
        <w:tc>
          <w:tcPr>
            <w:tcW w:w="1447" w:type="dxa"/>
            <w:tcBorders>
              <w:top w:val="nil"/>
              <w:left w:val="nil"/>
              <w:bottom w:val="single" w:sz="4" w:space="0" w:color="auto"/>
              <w:right w:val="single" w:sz="4" w:space="0" w:color="auto"/>
            </w:tcBorders>
            <w:shd w:val="clear" w:color="auto" w:fill="auto"/>
            <w:vAlign w:val="center"/>
          </w:tcPr>
          <w:p w14:paraId="784CF7EF" w14:textId="77777777" w:rsidR="005F7035"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w:t>
            </w:r>
          </w:p>
        </w:tc>
        <w:tc>
          <w:tcPr>
            <w:tcW w:w="3915" w:type="dxa"/>
            <w:tcBorders>
              <w:top w:val="nil"/>
              <w:left w:val="nil"/>
              <w:bottom w:val="single" w:sz="4" w:space="0" w:color="auto"/>
              <w:right w:val="single" w:sz="8" w:space="0" w:color="auto"/>
            </w:tcBorders>
            <w:shd w:val="clear" w:color="auto" w:fill="auto"/>
            <w:vAlign w:val="center"/>
          </w:tcPr>
          <w:p w14:paraId="3BD0953E" w14:textId="77777777" w:rsidR="005F7035" w:rsidRPr="008072E2" w:rsidRDefault="005F7035" w:rsidP="00DF6A4F">
            <w:pPr>
              <w:spacing w:after="0" w:line="240" w:lineRule="auto"/>
              <w:jc w:val="center"/>
              <w:rPr>
                <w:rFonts w:ascii="Times New Roman" w:eastAsia="Times New Roman" w:hAnsi="Times New Roman" w:cs="Times New Roman"/>
                <w:color w:val="000000"/>
                <w:sz w:val="24"/>
                <w:szCs w:val="24"/>
                <w:lang w:eastAsia="tr-TR"/>
              </w:rPr>
            </w:pPr>
          </w:p>
        </w:tc>
      </w:tr>
      <w:tr w:rsidR="005F7035" w:rsidRPr="008072E2" w14:paraId="54897FE1"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5C0749A9" w14:textId="77777777" w:rsidR="005F7035" w:rsidRPr="008072E2" w:rsidRDefault="005F703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lastRenderedPageBreak/>
              <w:t>PG 4.3.2 Üniversite kaynaklı alınan toplam patent/FMH tescil sayısı (kümülatif)</w:t>
            </w:r>
          </w:p>
          <w:p w14:paraId="1EA1CC76" w14:textId="77777777" w:rsidR="005F7035" w:rsidRPr="008072E2" w:rsidRDefault="005F7035"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(ÇAKÜ Teknokent- ÇAKÜ </w:t>
            </w:r>
            <w:proofErr w:type="spellStart"/>
            <w:r w:rsidRPr="008072E2">
              <w:rPr>
                <w:rFonts w:ascii="Times New Roman" w:eastAsia="Times New Roman" w:hAnsi="Times New Roman" w:cs="Times New Roman"/>
                <w:b/>
                <w:color w:val="000000"/>
                <w:sz w:val="18"/>
                <w:szCs w:val="18"/>
              </w:rPr>
              <w:t>Teknoloij</w:t>
            </w:r>
            <w:proofErr w:type="spellEnd"/>
            <w:r w:rsidRPr="008072E2">
              <w:rPr>
                <w:rFonts w:ascii="Times New Roman" w:eastAsia="Times New Roman" w:hAnsi="Times New Roman" w:cs="Times New Roman"/>
                <w:b/>
                <w:color w:val="000000"/>
                <w:sz w:val="18"/>
                <w:szCs w:val="18"/>
              </w:rPr>
              <w:t xml:space="preserve"> Transfer </w:t>
            </w:r>
            <w:proofErr w:type="gramStart"/>
            <w:r w:rsidRPr="008072E2">
              <w:rPr>
                <w:rFonts w:ascii="Times New Roman" w:eastAsia="Times New Roman" w:hAnsi="Times New Roman" w:cs="Times New Roman"/>
                <w:b/>
                <w:color w:val="000000"/>
                <w:sz w:val="18"/>
                <w:szCs w:val="18"/>
              </w:rPr>
              <w:t>Ofisi -</w:t>
            </w:r>
            <w:proofErr w:type="gramEnd"/>
            <w:r w:rsidRPr="008072E2">
              <w:rPr>
                <w:rFonts w:ascii="Times New Roman" w:eastAsia="Times New Roman" w:hAnsi="Times New Roman" w:cs="Times New Roman"/>
                <w:b/>
                <w:color w:val="000000"/>
                <w:sz w:val="18"/>
                <w:szCs w:val="18"/>
              </w:rPr>
              <w:t xml:space="preserve"> Fakülteler, Enstitüler - </w:t>
            </w:r>
            <w:r w:rsidR="00DA4F91" w:rsidRPr="008072E2">
              <w:rPr>
                <w:rFonts w:ascii="Times New Roman" w:eastAsia="Times New Roman" w:hAnsi="Times New Roman" w:cs="Times New Roman"/>
                <w:b/>
                <w:color w:val="000000"/>
                <w:sz w:val="18"/>
                <w:szCs w:val="18"/>
              </w:rPr>
              <w:t>- Bilimsel Araştırma Projeleri – Proje Yönetim Birimi</w:t>
            </w:r>
            <w:r w:rsidRPr="008072E2">
              <w:rPr>
                <w:rFonts w:ascii="Times New Roman" w:eastAsia="Times New Roman" w:hAnsi="Times New Roman" w:cs="Times New Roman"/>
                <w:b/>
                <w:color w:val="000000"/>
                <w:sz w:val="18"/>
                <w:szCs w:val="18"/>
              </w:rPr>
              <w:t xml:space="preserve"> Projeleri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402D8C34" w14:textId="77777777" w:rsidR="005F7035" w:rsidRPr="008072E2" w:rsidRDefault="005F7035"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2E688FB7" w14:textId="77777777" w:rsidR="005F7035"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w:t>
            </w:r>
          </w:p>
        </w:tc>
        <w:tc>
          <w:tcPr>
            <w:tcW w:w="1447" w:type="dxa"/>
            <w:tcBorders>
              <w:top w:val="nil"/>
              <w:left w:val="nil"/>
              <w:bottom w:val="single" w:sz="4" w:space="0" w:color="auto"/>
              <w:right w:val="single" w:sz="4" w:space="0" w:color="auto"/>
            </w:tcBorders>
            <w:shd w:val="clear" w:color="auto" w:fill="auto"/>
            <w:vAlign w:val="center"/>
          </w:tcPr>
          <w:p w14:paraId="7C5E3DBD" w14:textId="77777777" w:rsidR="005F7035"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w:t>
            </w:r>
          </w:p>
        </w:tc>
        <w:tc>
          <w:tcPr>
            <w:tcW w:w="3915" w:type="dxa"/>
            <w:tcBorders>
              <w:top w:val="nil"/>
              <w:left w:val="nil"/>
              <w:bottom w:val="single" w:sz="4" w:space="0" w:color="auto"/>
              <w:right w:val="single" w:sz="8" w:space="0" w:color="auto"/>
            </w:tcBorders>
            <w:shd w:val="clear" w:color="auto" w:fill="auto"/>
            <w:vAlign w:val="center"/>
          </w:tcPr>
          <w:p w14:paraId="467368D5" w14:textId="77777777" w:rsidR="005F7035" w:rsidRPr="008072E2" w:rsidRDefault="005F7035" w:rsidP="00DF6A4F">
            <w:pPr>
              <w:spacing w:after="0" w:line="240" w:lineRule="auto"/>
              <w:jc w:val="center"/>
              <w:rPr>
                <w:rFonts w:ascii="Times New Roman" w:eastAsia="Times New Roman" w:hAnsi="Times New Roman" w:cs="Times New Roman"/>
                <w:color w:val="000000"/>
                <w:sz w:val="24"/>
                <w:szCs w:val="24"/>
                <w:lang w:eastAsia="tr-TR"/>
              </w:rPr>
            </w:pPr>
          </w:p>
        </w:tc>
      </w:tr>
    </w:tbl>
    <w:p w14:paraId="39FBC609" w14:textId="77777777" w:rsidR="005F7035" w:rsidRPr="008072E2" w:rsidRDefault="005F7035"/>
    <w:p w14:paraId="0AE9254F" w14:textId="77777777" w:rsidR="00C35CD7" w:rsidRPr="008072E2" w:rsidRDefault="00C35CD7"/>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8071F8" w:rsidRPr="008072E2" w14:paraId="015E4C82"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2D48F99A" w14:textId="77777777" w:rsidR="008071F8" w:rsidRPr="008072E2" w:rsidRDefault="008071F8"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A4</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39C61BC" w14:textId="77777777" w:rsidR="008071F8" w:rsidRPr="008072E2" w:rsidRDefault="008071F8" w:rsidP="008B0919">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 xml:space="preserve">A </w:t>
            </w:r>
            <w:proofErr w:type="gramStart"/>
            <w:r w:rsidRPr="008072E2">
              <w:rPr>
                <w:rFonts w:ascii="Times New Roman" w:eastAsia="Times New Roman" w:hAnsi="Times New Roman" w:cs="Times New Roman"/>
                <w:b/>
                <w:color w:val="000000"/>
                <w:sz w:val="24"/>
                <w:szCs w:val="24"/>
              </w:rPr>
              <w:t>4:Ekonomik</w:t>
            </w:r>
            <w:proofErr w:type="gramEnd"/>
            <w:r w:rsidRPr="008072E2">
              <w:rPr>
                <w:rFonts w:ascii="Times New Roman" w:eastAsia="Times New Roman" w:hAnsi="Times New Roman" w:cs="Times New Roman"/>
                <w:b/>
                <w:color w:val="000000"/>
                <w:sz w:val="24"/>
                <w:szCs w:val="24"/>
              </w:rPr>
              <w:t xml:space="preserve"> ve Sosyal Etki Yaratan Girişimcilik Faaliyetleri Sunulması</w:t>
            </w:r>
          </w:p>
        </w:tc>
      </w:tr>
      <w:tr w:rsidR="008071F8" w:rsidRPr="008072E2" w14:paraId="17941822"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19A9B739" w14:textId="77777777" w:rsidR="008071F8" w:rsidRPr="008072E2" w:rsidRDefault="008071F8" w:rsidP="008071F8">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H4.4.</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EE6CEB1" w14:textId="77777777" w:rsidR="008071F8" w:rsidRPr="008072E2" w:rsidRDefault="008071F8"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4.4 Ekolojik İnovasyon farkındalığını arttırıcı faaliyetler yapmak.</w:t>
            </w:r>
          </w:p>
        </w:tc>
      </w:tr>
      <w:tr w:rsidR="008071F8" w:rsidRPr="008072E2" w14:paraId="7D26F118"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276E988C" w14:textId="77777777" w:rsidR="008071F8" w:rsidRPr="008072E2" w:rsidRDefault="008071F8"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8DEF9ED" w14:textId="77777777" w:rsidR="008071F8" w:rsidRPr="008072E2" w:rsidRDefault="008071F8" w:rsidP="008B091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8071F8" w:rsidRPr="008072E2" w14:paraId="70E97EB2"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9FC0EC4" w14:textId="77777777" w:rsidR="008071F8" w:rsidRPr="008072E2" w:rsidRDefault="008071F8"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5CF6885" w14:textId="77777777" w:rsidR="008071F8" w:rsidRPr="008072E2" w:rsidRDefault="008071F8" w:rsidP="005966CD">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 xml:space="preserve">İdari ve Mali İşler Daire </w:t>
            </w:r>
            <w:proofErr w:type="gramStart"/>
            <w:r w:rsidRPr="008072E2">
              <w:rPr>
                <w:rFonts w:ascii="Times New Roman" w:eastAsia="Times New Roman" w:hAnsi="Times New Roman" w:cs="Times New Roman"/>
                <w:color w:val="000000"/>
                <w:sz w:val="24"/>
                <w:szCs w:val="24"/>
              </w:rPr>
              <w:t>Başkanlığı</w:t>
            </w:r>
            <w:r w:rsidR="005966CD" w:rsidRPr="008072E2">
              <w:rPr>
                <w:rFonts w:ascii="Times New Roman" w:eastAsia="Times New Roman" w:hAnsi="Times New Roman" w:cs="Times New Roman"/>
                <w:color w:val="000000"/>
                <w:sz w:val="24"/>
                <w:szCs w:val="24"/>
              </w:rPr>
              <w:t xml:space="preserve"> -</w:t>
            </w:r>
            <w:proofErr w:type="gramEnd"/>
            <w:r w:rsidRPr="008072E2">
              <w:rPr>
                <w:rFonts w:ascii="Times New Roman" w:eastAsia="Times New Roman" w:hAnsi="Times New Roman" w:cs="Times New Roman"/>
                <w:color w:val="000000"/>
                <w:sz w:val="24"/>
                <w:szCs w:val="24"/>
              </w:rPr>
              <w:t xml:space="preserve"> Personel Daire Başkanlığı</w:t>
            </w:r>
            <w:r w:rsidR="005966CD" w:rsidRPr="008072E2">
              <w:rPr>
                <w:rFonts w:ascii="Times New Roman" w:eastAsia="Times New Roman" w:hAnsi="Times New Roman" w:cs="Times New Roman"/>
                <w:color w:val="000000"/>
                <w:sz w:val="24"/>
                <w:szCs w:val="24"/>
              </w:rPr>
              <w:t xml:space="preserve"> -</w:t>
            </w:r>
            <w:r w:rsidRPr="008072E2">
              <w:rPr>
                <w:rFonts w:ascii="Times New Roman" w:eastAsia="Times New Roman" w:hAnsi="Times New Roman" w:cs="Times New Roman"/>
                <w:color w:val="000000"/>
                <w:sz w:val="24"/>
                <w:szCs w:val="24"/>
              </w:rPr>
              <w:t>Yapı İşleri ve Teknik Daire Başkanlığı</w:t>
            </w:r>
            <w:r w:rsidR="001F3849" w:rsidRPr="008072E2">
              <w:rPr>
                <w:rFonts w:ascii="Times New Roman" w:eastAsia="Times New Roman" w:hAnsi="Times New Roman" w:cs="Times New Roman"/>
                <w:color w:val="000000"/>
                <w:sz w:val="24"/>
                <w:szCs w:val="24"/>
              </w:rPr>
              <w:t xml:space="preserve"> – Tüm Akademik Birimler</w:t>
            </w:r>
          </w:p>
        </w:tc>
      </w:tr>
      <w:tr w:rsidR="009A1351" w:rsidRPr="008072E2" w14:paraId="46FFC6D7"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48AE5E56"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6465E3D4"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33E22D02"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06E57C46"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2CDD350A"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3D488F88"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23B73883"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8071F8" w:rsidRPr="008072E2" w14:paraId="31E1FC59"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5D7C0A5C" w14:textId="77777777" w:rsidR="008071F8" w:rsidRPr="008072E2" w:rsidRDefault="008071F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4.4.1. Çevre bilincinin artırılmasına yönelik düzenlenen etkinlik sayısı (ders, seminer, toplantı, vb.) (yıllık)</w:t>
            </w:r>
          </w:p>
          <w:p w14:paraId="7AA6469B" w14:textId="77777777" w:rsidR="008071F8" w:rsidRPr="008072E2" w:rsidRDefault="008071F8" w:rsidP="008071F8">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(Personel Daire Başkanlığı</w:t>
            </w:r>
            <w:r w:rsidR="001F3849" w:rsidRPr="008072E2">
              <w:rPr>
                <w:rFonts w:ascii="Times New Roman" w:eastAsia="Times New Roman" w:hAnsi="Times New Roman" w:cs="Times New Roman"/>
                <w:b/>
                <w:color w:val="000000"/>
                <w:sz w:val="18"/>
                <w:szCs w:val="18"/>
              </w:rPr>
              <w:t>, Tüm Akademik Birimler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57EFAAAF" w14:textId="77777777" w:rsidR="008071F8" w:rsidRPr="008072E2" w:rsidRDefault="008071F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25</w:t>
            </w:r>
          </w:p>
        </w:tc>
        <w:tc>
          <w:tcPr>
            <w:tcW w:w="1308" w:type="dxa"/>
            <w:tcBorders>
              <w:top w:val="nil"/>
              <w:left w:val="nil"/>
              <w:bottom w:val="single" w:sz="4" w:space="0" w:color="auto"/>
              <w:right w:val="single" w:sz="4" w:space="0" w:color="auto"/>
            </w:tcBorders>
            <w:shd w:val="clear" w:color="auto" w:fill="auto"/>
            <w:vAlign w:val="center"/>
          </w:tcPr>
          <w:p w14:paraId="2073D783" w14:textId="77777777" w:rsidR="008071F8"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6</w:t>
            </w:r>
            <w:r w:rsidR="007E2B51"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auto" w:fill="auto"/>
            <w:vAlign w:val="center"/>
          </w:tcPr>
          <w:p w14:paraId="171F9190" w14:textId="77777777" w:rsidR="008071F8"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7</w:t>
            </w:r>
          </w:p>
        </w:tc>
        <w:tc>
          <w:tcPr>
            <w:tcW w:w="3915" w:type="dxa"/>
            <w:tcBorders>
              <w:top w:val="nil"/>
              <w:left w:val="nil"/>
              <w:bottom w:val="single" w:sz="4" w:space="0" w:color="auto"/>
              <w:right w:val="single" w:sz="8" w:space="0" w:color="auto"/>
            </w:tcBorders>
            <w:shd w:val="clear" w:color="auto" w:fill="auto"/>
            <w:vAlign w:val="center"/>
          </w:tcPr>
          <w:p w14:paraId="311FF40A" w14:textId="77777777" w:rsidR="008071F8" w:rsidRPr="008072E2" w:rsidRDefault="007E2B51" w:rsidP="007E2B51">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ulaşılamamıştır. Bölüm akademik personeli iş yoğunluğu sebebiyle çevre bilincinin artırılmasına yönelik herhangi bir etkinlik düzenleyememiştir. Ancak bu konuda 2024 yılı içerisinde en az bir adet etkinlik yapılması planlanmaktadır.</w:t>
            </w:r>
          </w:p>
        </w:tc>
      </w:tr>
      <w:tr w:rsidR="008071F8" w:rsidRPr="008072E2" w14:paraId="66472D7C"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59ABE92" w14:textId="77777777" w:rsidR="008071F8" w:rsidRPr="008072E2" w:rsidRDefault="008071F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PG 4.4.2. Yeşil alanların sulanması için yağmur suyu depolama sistemi kurulması (%) (kümülatif) </w:t>
            </w:r>
          </w:p>
          <w:p w14:paraId="5C8DB184" w14:textId="77777777" w:rsidR="008071F8" w:rsidRPr="008072E2" w:rsidRDefault="008071F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(Yapı İşleri ve Teknik Daire Başkanlığı, İdari ve Mali İşler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42E003EC" w14:textId="77777777" w:rsidR="008071F8" w:rsidRPr="008072E2" w:rsidRDefault="008071F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25</w:t>
            </w:r>
          </w:p>
        </w:tc>
        <w:tc>
          <w:tcPr>
            <w:tcW w:w="1308" w:type="dxa"/>
            <w:tcBorders>
              <w:top w:val="nil"/>
              <w:left w:val="nil"/>
              <w:bottom w:val="single" w:sz="4" w:space="0" w:color="auto"/>
              <w:right w:val="single" w:sz="4" w:space="0" w:color="auto"/>
            </w:tcBorders>
            <w:shd w:val="clear" w:color="auto" w:fill="auto"/>
            <w:vAlign w:val="center"/>
          </w:tcPr>
          <w:p w14:paraId="27034EF3" w14:textId="77777777" w:rsidR="008071F8"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25</w:t>
            </w:r>
          </w:p>
        </w:tc>
        <w:tc>
          <w:tcPr>
            <w:tcW w:w="1447" w:type="dxa"/>
            <w:tcBorders>
              <w:top w:val="nil"/>
              <w:left w:val="nil"/>
              <w:bottom w:val="single" w:sz="4" w:space="0" w:color="auto"/>
              <w:right w:val="single" w:sz="4" w:space="0" w:color="auto"/>
            </w:tcBorders>
            <w:shd w:val="clear" w:color="auto" w:fill="auto"/>
            <w:vAlign w:val="center"/>
          </w:tcPr>
          <w:p w14:paraId="44F88E6D" w14:textId="77777777" w:rsidR="008071F8"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3915" w:type="dxa"/>
            <w:tcBorders>
              <w:top w:val="nil"/>
              <w:left w:val="nil"/>
              <w:bottom w:val="single" w:sz="4" w:space="0" w:color="auto"/>
              <w:right w:val="single" w:sz="8" w:space="0" w:color="auto"/>
            </w:tcBorders>
            <w:shd w:val="clear" w:color="auto" w:fill="auto"/>
            <w:vAlign w:val="center"/>
          </w:tcPr>
          <w:p w14:paraId="0E7CD6C0" w14:textId="77777777" w:rsidR="008071F8" w:rsidRPr="008072E2" w:rsidRDefault="008071F8" w:rsidP="00DF6A4F">
            <w:pPr>
              <w:spacing w:after="0" w:line="240" w:lineRule="auto"/>
              <w:jc w:val="center"/>
              <w:rPr>
                <w:rFonts w:ascii="Times New Roman" w:eastAsia="Times New Roman" w:hAnsi="Times New Roman" w:cs="Times New Roman"/>
                <w:color w:val="000000"/>
                <w:sz w:val="24"/>
                <w:szCs w:val="24"/>
                <w:lang w:eastAsia="tr-TR"/>
              </w:rPr>
            </w:pPr>
          </w:p>
        </w:tc>
      </w:tr>
      <w:tr w:rsidR="008071F8" w:rsidRPr="008072E2" w14:paraId="00DCCB2A"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53A8CE8E" w14:textId="77777777" w:rsidR="008071F8" w:rsidRPr="008072E2" w:rsidRDefault="008071F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4.4.3 Ekolojik inovasyon alanında yapılan akademik çalışma sayısı (Proje, Tez, Yayın, vb.) (kümülatif)</w:t>
            </w:r>
          </w:p>
          <w:p w14:paraId="0E08F5A1" w14:textId="77777777" w:rsidR="008071F8" w:rsidRPr="008072E2" w:rsidRDefault="008071F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(Tüm Akademik Birimler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08C3E561" w14:textId="77777777" w:rsidR="008071F8" w:rsidRPr="008072E2" w:rsidRDefault="008071F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25</w:t>
            </w:r>
          </w:p>
        </w:tc>
        <w:tc>
          <w:tcPr>
            <w:tcW w:w="1308" w:type="dxa"/>
            <w:tcBorders>
              <w:top w:val="nil"/>
              <w:left w:val="nil"/>
              <w:bottom w:val="single" w:sz="4" w:space="0" w:color="auto"/>
              <w:right w:val="single" w:sz="4" w:space="0" w:color="auto"/>
            </w:tcBorders>
            <w:shd w:val="clear" w:color="auto" w:fill="auto"/>
            <w:vAlign w:val="center"/>
          </w:tcPr>
          <w:p w14:paraId="5E435D14" w14:textId="77777777" w:rsidR="008071F8"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6</w:t>
            </w:r>
            <w:r w:rsidR="00332092"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auto" w:fill="auto"/>
            <w:vAlign w:val="center"/>
          </w:tcPr>
          <w:p w14:paraId="5956B3DD" w14:textId="77777777" w:rsidR="008071F8"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7</w:t>
            </w:r>
          </w:p>
        </w:tc>
        <w:tc>
          <w:tcPr>
            <w:tcW w:w="3915" w:type="dxa"/>
            <w:tcBorders>
              <w:top w:val="nil"/>
              <w:left w:val="nil"/>
              <w:bottom w:val="single" w:sz="4" w:space="0" w:color="auto"/>
              <w:right w:val="single" w:sz="8" w:space="0" w:color="auto"/>
            </w:tcBorders>
            <w:shd w:val="clear" w:color="auto" w:fill="auto"/>
            <w:vAlign w:val="center"/>
          </w:tcPr>
          <w:p w14:paraId="6E3EF8D4" w14:textId="77777777" w:rsidR="008071F8" w:rsidRPr="008072E2" w:rsidRDefault="00332092" w:rsidP="00332092">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ulaşılamamıştır. Ekolojik inovasyon, Sağlık Yönetimi Bölümünün doğrudan çalışma alanları içerisine girmemektedir.</w:t>
            </w:r>
          </w:p>
        </w:tc>
      </w:tr>
      <w:tr w:rsidR="008071F8" w:rsidRPr="008072E2" w14:paraId="2FD47C08"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316ABE56" w14:textId="77777777" w:rsidR="008071F8" w:rsidRPr="008072E2" w:rsidRDefault="008071F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4.4.4. Ekolojik inovasyon alanında dış paydaşlara verilen akademik danışmanlıkların sayısı (kümülatif)</w:t>
            </w:r>
          </w:p>
          <w:p w14:paraId="6714A5EF" w14:textId="77777777" w:rsidR="008071F8" w:rsidRPr="008072E2" w:rsidRDefault="008071F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(Tüm Akademik Birimler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1E2EAC1D" w14:textId="77777777" w:rsidR="008071F8" w:rsidRPr="008072E2" w:rsidRDefault="008071F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25</w:t>
            </w:r>
          </w:p>
        </w:tc>
        <w:tc>
          <w:tcPr>
            <w:tcW w:w="1308" w:type="dxa"/>
            <w:tcBorders>
              <w:top w:val="nil"/>
              <w:left w:val="nil"/>
              <w:bottom w:val="single" w:sz="4" w:space="0" w:color="auto"/>
              <w:right w:val="single" w:sz="4" w:space="0" w:color="auto"/>
            </w:tcBorders>
            <w:shd w:val="clear" w:color="auto" w:fill="auto"/>
            <w:vAlign w:val="center"/>
          </w:tcPr>
          <w:p w14:paraId="7F8D8E14" w14:textId="77777777" w:rsidR="008071F8"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w:t>
            </w:r>
            <w:r w:rsidR="007125C3"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auto" w:fill="auto"/>
            <w:vAlign w:val="center"/>
          </w:tcPr>
          <w:p w14:paraId="74908249" w14:textId="77777777" w:rsidR="008071F8"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w:t>
            </w:r>
          </w:p>
        </w:tc>
        <w:tc>
          <w:tcPr>
            <w:tcW w:w="3915" w:type="dxa"/>
            <w:tcBorders>
              <w:top w:val="nil"/>
              <w:left w:val="nil"/>
              <w:bottom w:val="single" w:sz="4" w:space="0" w:color="auto"/>
              <w:right w:val="single" w:sz="8" w:space="0" w:color="auto"/>
            </w:tcBorders>
            <w:shd w:val="clear" w:color="auto" w:fill="auto"/>
            <w:vAlign w:val="center"/>
          </w:tcPr>
          <w:p w14:paraId="66E30F72" w14:textId="77777777" w:rsidR="008071F8" w:rsidRPr="008072E2" w:rsidRDefault="007125C3" w:rsidP="007125C3">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Ekolojik inovasyon, Sağlık Yönetimi Bölümünün doğrudan çalışma alanları içerisine girmemektedir.</w:t>
            </w:r>
          </w:p>
        </w:tc>
      </w:tr>
    </w:tbl>
    <w:p w14:paraId="05A6FCCD" w14:textId="77777777" w:rsidR="00E87EA4" w:rsidRPr="008072E2" w:rsidRDefault="00E87EA4"/>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E87EA4" w:rsidRPr="008072E2" w14:paraId="090213B4"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723CF94B" w14:textId="77777777" w:rsidR="00E87EA4" w:rsidRPr="008072E2" w:rsidRDefault="00E87EA4" w:rsidP="00E87EA4">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lastRenderedPageBreak/>
              <w:t>A5</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834B4A0" w14:textId="77777777" w:rsidR="00E87EA4" w:rsidRPr="008072E2" w:rsidRDefault="00E87EA4" w:rsidP="008B0919">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5: Kalite Güvence Sistemi Sürekliliğini Destekleyen Yönetimsel Faaliyetlerin Gerçekleştirilmesi</w:t>
            </w:r>
          </w:p>
        </w:tc>
      </w:tr>
      <w:tr w:rsidR="00E87EA4" w:rsidRPr="008072E2" w14:paraId="373EA949"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2FBA8EFF" w14:textId="77777777" w:rsidR="00E87EA4" w:rsidRPr="008072E2" w:rsidRDefault="00E87EA4" w:rsidP="00E87EA4">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H5.1.</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30CA5BB" w14:textId="77777777" w:rsidR="00E87EA4" w:rsidRPr="008072E2" w:rsidRDefault="00E87EA4"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5.1 Kurumsal yönetim anlayışını güçlendirmek.</w:t>
            </w:r>
          </w:p>
        </w:tc>
      </w:tr>
      <w:tr w:rsidR="00E87EA4" w:rsidRPr="008072E2" w14:paraId="0E9AE4C3"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79F131C1" w14:textId="77777777" w:rsidR="00E87EA4" w:rsidRPr="008072E2" w:rsidRDefault="00E87EA4"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50EA9F5" w14:textId="77777777" w:rsidR="00E87EA4" w:rsidRPr="008072E2" w:rsidRDefault="00E87EA4" w:rsidP="008B0919">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E87EA4" w:rsidRPr="008072E2" w14:paraId="00555A98" w14:textId="77777777" w:rsidTr="008B0919">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6746CEA0" w14:textId="77777777" w:rsidR="00E87EA4" w:rsidRPr="008072E2" w:rsidRDefault="00E87EA4"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271BC66" w14:textId="77777777" w:rsidR="00E87EA4" w:rsidRPr="008072E2" w:rsidRDefault="00E87EA4" w:rsidP="008B0919">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Tüm Birimler</w:t>
            </w:r>
          </w:p>
        </w:tc>
      </w:tr>
      <w:tr w:rsidR="009A1351" w:rsidRPr="008072E2" w14:paraId="04546504"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65811BE9"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2518974F"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3B717583"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0AB5E4D4"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7F18625E"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6582A9AE"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60B46A06"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E87EA4" w:rsidRPr="008072E2" w14:paraId="759DE62E"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34B3EF18"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5.1.1. Akademik birimleri tanımlayacak logo, slogan vb. sayısı (yıllık)</w:t>
            </w:r>
          </w:p>
          <w:p w14:paraId="75E83EBD"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(Tüm Birimler</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69BBBC63"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6237192D" w14:textId="77777777" w:rsidR="00E87EA4"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10</w:t>
            </w:r>
            <w:r w:rsidR="001157BF"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auto" w:fill="auto"/>
            <w:vAlign w:val="center"/>
          </w:tcPr>
          <w:p w14:paraId="76CDACCF"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10</w:t>
            </w:r>
          </w:p>
        </w:tc>
        <w:tc>
          <w:tcPr>
            <w:tcW w:w="3915" w:type="dxa"/>
            <w:tcBorders>
              <w:top w:val="nil"/>
              <w:left w:val="nil"/>
              <w:bottom w:val="single" w:sz="4" w:space="0" w:color="auto"/>
              <w:right w:val="single" w:sz="8" w:space="0" w:color="auto"/>
            </w:tcBorders>
            <w:shd w:val="clear" w:color="auto" w:fill="auto"/>
            <w:vAlign w:val="center"/>
          </w:tcPr>
          <w:p w14:paraId="4B6B7CC1" w14:textId="77777777" w:rsidR="00E87EA4" w:rsidRPr="008072E2" w:rsidRDefault="007125C3" w:rsidP="007125C3">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Sağlık Yönetimi Bölümünün mottosu: “En değerli hazinemiz sağlığı yönetiyoruz!” biçimindedir.</w:t>
            </w:r>
          </w:p>
        </w:tc>
      </w:tr>
      <w:tr w:rsidR="00E87EA4" w:rsidRPr="008072E2" w14:paraId="6C3513A8"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5946C65"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5.1.2. Mezun takip sistemindeki mezunların oranı (</w:t>
            </w:r>
            <w:proofErr w:type="gramStart"/>
            <w:r w:rsidRPr="008072E2">
              <w:rPr>
                <w:rFonts w:ascii="Times New Roman" w:eastAsia="Times New Roman" w:hAnsi="Times New Roman" w:cs="Times New Roman"/>
                <w:b/>
                <w:color w:val="000000"/>
                <w:sz w:val="18"/>
                <w:szCs w:val="18"/>
              </w:rPr>
              <w:t>%)(</w:t>
            </w:r>
            <w:proofErr w:type="gramEnd"/>
            <w:r w:rsidRPr="008072E2">
              <w:rPr>
                <w:rFonts w:ascii="Times New Roman" w:eastAsia="Times New Roman" w:hAnsi="Times New Roman" w:cs="Times New Roman"/>
                <w:b/>
                <w:color w:val="000000"/>
                <w:sz w:val="18"/>
                <w:szCs w:val="18"/>
              </w:rPr>
              <w:t>kümülatif)</w:t>
            </w:r>
          </w:p>
          <w:p w14:paraId="6A0F37EE"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(Öğrenci İşleri Daire Başkanlığı, Bilgi İşlem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64E18C1C"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3BC90888" w14:textId="77777777" w:rsidR="00E87EA4"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w:t>
            </w:r>
          </w:p>
        </w:tc>
        <w:tc>
          <w:tcPr>
            <w:tcW w:w="1447" w:type="dxa"/>
            <w:tcBorders>
              <w:top w:val="nil"/>
              <w:left w:val="nil"/>
              <w:bottom w:val="single" w:sz="4" w:space="0" w:color="auto"/>
              <w:right w:val="single" w:sz="4" w:space="0" w:color="auto"/>
            </w:tcBorders>
            <w:shd w:val="clear" w:color="auto" w:fill="auto"/>
            <w:vAlign w:val="center"/>
          </w:tcPr>
          <w:p w14:paraId="2A5914A3" w14:textId="77777777" w:rsidR="00E87EA4"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7</w:t>
            </w:r>
          </w:p>
        </w:tc>
        <w:tc>
          <w:tcPr>
            <w:tcW w:w="3915" w:type="dxa"/>
            <w:tcBorders>
              <w:top w:val="nil"/>
              <w:left w:val="nil"/>
              <w:bottom w:val="single" w:sz="4" w:space="0" w:color="auto"/>
              <w:right w:val="single" w:sz="8" w:space="0" w:color="auto"/>
            </w:tcBorders>
            <w:shd w:val="clear" w:color="auto" w:fill="auto"/>
            <w:vAlign w:val="center"/>
          </w:tcPr>
          <w:p w14:paraId="367972C7" w14:textId="77777777" w:rsidR="00E87EA4" w:rsidRPr="008072E2" w:rsidRDefault="00E87EA4" w:rsidP="00DF6A4F">
            <w:pPr>
              <w:spacing w:after="0" w:line="240" w:lineRule="auto"/>
              <w:jc w:val="center"/>
              <w:rPr>
                <w:rFonts w:ascii="Times New Roman" w:eastAsia="Times New Roman" w:hAnsi="Times New Roman" w:cs="Times New Roman"/>
                <w:color w:val="000000"/>
                <w:sz w:val="24"/>
                <w:szCs w:val="24"/>
                <w:lang w:eastAsia="tr-TR"/>
              </w:rPr>
            </w:pPr>
          </w:p>
        </w:tc>
      </w:tr>
      <w:tr w:rsidR="00E87EA4" w:rsidRPr="008072E2" w14:paraId="3A863462"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B400C4A"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5.1.3. Kariyer Merkezi tarafından öğrenci ve mezunlara yönelik gerçekleştirilen faaliyet sayısı (kümülatif)</w:t>
            </w:r>
          </w:p>
          <w:p w14:paraId="73246140"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(Kariyer Merkezi Müdürlüğü</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55B3C371"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6C5DB52B" w14:textId="77777777" w:rsidR="00E87EA4" w:rsidRPr="008072E2" w:rsidRDefault="005D1C6B"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6</w:t>
            </w:r>
          </w:p>
        </w:tc>
        <w:tc>
          <w:tcPr>
            <w:tcW w:w="1447" w:type="dxa"/>
            <w:tcBorders>
              <w:top w:val="nil"/>
              <w:left w:val="nil"/>
              <w:bottom w:val="single" w:sz="4" w:space="0" w:color="auto"/>
              <w:right w:val="single" w:sz="4" w:space="0" w:color="auto"/>
            </w:tcBorders>
            <w:shd w:val="clear" w:color="auto" w:fill="auto"/>
            <w:vAlign w:val="center"/>
          </w:tcPr>
          <w:p w14:paraId="61FC1AC5" w14:textId="77777777" w:rsidR="00E87EA4"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8</w:t>
            </w:r>
          </w:p>
        </w:tc>
        <w:tc>
          <w:tcPr>
            <w:tcW w:w="3915" w:type="dxa"/>
            <w:tcBorders>
              <w:top w:val="nil"/>
              <w:left w:val="nil"/>
              <w:bottom w:val="single" w:sz="4" w:space="0" w:color="auto"/>
              <w:right w:val="single" w:sz="8" w:space="0" w:color="auto"/>
            </w:tcBorders>
            <w:shd w:val="clear" w:color="auto" w:fill="auto"/>
            <w:vAlign w:val="center"/>
          </w:tcPr>
          <w:p w14:paraId="1F9BE3FD" w14:textId="77777777" w:rsidR="00E87EA4" w:rsidRPr="008072E2" w:rsidRDefault="00E87EA4" w:rsidP="00DF6A4F">
            <w:pPr>
              <w:spacing w:after="0" w:line="240" w:lineRule="auto"/>
              <w:jc w:val="center"/>
              <w:rPr>
                <w:rFonts w:ascii="Times New Roman" w:eastAsia="Times New Roman" w:hAnsi="Times New Roman" w:cs="Times New Roman"/>
                <w:color w:val="000000"/>
                <w:sz w:val="24"/>
                <w:szCs w:val="24"/>
                <w:lang w:eastAsia="tr-TR"/>
              </w:rPr>
            </w:pPr>
          </w:p>
        </w:tc>
      </w:tr>
      <w:tr w:rsidR="00E87EA4" w:rsidRPr="008072E2" w14:paraId="0235D441"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994546A" w14:textId="77777777" w:rsidR="008F5140" w:rsidRPr="008072E2" w:rsidRDefault="008F5140" w:rsidP="008F5140">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5.1.5 Kurumsal kimliği destekleyici ürünler tasarlayıp geliştirerek kullanıma sunulması (kümülatif)</w:t>
            </w:r>
          </w:p>
          <w:p w14:paraId="5A7744EB" w14:textId="77777777" w:rsidR="004D3243" w:rsidRPr="008072E2" w:rsidRDefault="004D3243" w:rsidP="008F5140">
            <w:pPr>
              <w:spacing w:after="0" w:line="240" w:lineRule="auto"/>
              <w:rPr>
                <w:rFonts w:ascii="Times New Roman" w:eastAsia="Times New Roman" w:hAnsi="Times New Roman" w:cs="Times New Roman"/>
                <w:b/>
                <w:color w:val="000000"/>
                <w:sz w:val="17"/>
                <w:szCs w:val="17"/>
              </w:rPr>
            </w:pPr>
            <w:r w:rsidRPr="008072E2">
              <w:rPr>
                <w:rFonts w:ascii="Times New Roman" w:eastAsia="Times New Roman" w:hAnsi="Times New Roman" w:cs="Times New Roman"/>
                <w:b/>
                <w:color w:val="000000"/>
                <w:sz w:val="18"/>
                <w:szCs w:val="18"/>
              </w:rPr>
              <w:t>(Tüm Birimler)</w:t>
            </w:r>
          </w:p>
          <w:p w14:paraId="2C9BC01E" w14:textId="77777777" w:rsidR="00E87EA4" w:rsidRPr="008072E2" w:rsidRDefault="00E87EA4" w:rsidP="008F5140">
            <w:pPr>
              <w:spacing w:after="0" w:line="240" w:lineRule="auto"/>
              <w:rPr>
                <w:rFonts w:ascii="Times New Roman" w:eastAsia="Times New Roman" w:hAnsi="Times New Roman" w:cs="Times New Roman"/>
                <w:b/>
                <w:color w:val="000000"/>
                <w:sz w:val="17"/>
                <w:szCs w:val="17"/>
              </w:rPr>
            </w:pPr>
          </w:p>
        </w:tc>
        <w:tc>
          <w:tcPr>
            <w:tcW w:w="960" w:type="dxa"/>
            <w:tcBorders>
              <w:top w:val="nil"/>
              <w:left w:val="nil"/>
              <w:bottom w:val="single" w:sz="4" w:space="0" w:color="auto"/>
              <w:right w:val="single" w:sz="4" w:space="0" w:color="auto"/>
            </w:tcBorders>
            <w:shd w:val="clear" w:color="auto" w:fill="auto"/>
            <w:vAlign w:val="center"/>
          </w:tcPr>
          <w:p w14:paraId="6E260315"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435121B5"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0</w:t>
            </w:r>
            <w:r w:rsidR="001157BF"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auto" w:fill="auto"/>
            <w:vAlign w:val="center"/>
          </w:tcPr>
          <w:p w14:paraId="1A86F7F2" w14:textId="77777777" w:rsidR="00E87EA4"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w:t>
            </w:r>
          </w:p>
        </w:tc>
        <w:tc>
          <w:tcPr>
            <w:tcW w:w="3915" w:type="dxa"/>
            <w:tcBorders>
              <w:top w:val="nil"/>
              <w:left w:val="nil"/>
              <w:bottom w:val="single" w:sz="4" w:space="0" w:color="auto"/>
              <w:right w:val="single" w:sz="8" w:space="0" w:color="auto"/>
            </w:tcBorders>
            <w:shd w:val="clear" w:color="auto" w:fill="auto"/>
            <w:vAlign w:val="center"/>
          </w:tcPr>
          <w:p w14:paraId="46E2B490" w14:textId="77777777" w:rsidR="00E87EA4" w:rsidRPr="008072E2" w:rsidRDefault="001157BF" w:rsidP="001157B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Kurumsal kimliği destekleyici ürünler tasarlayıp geliştirme, sosyal bilimlerde faaliyet gösteren Sağlık Yönetimi Bölümünün çalışma alanı kapsamı dışındadır.</w:t>
            </w:r>
          </w:p>
        </w:tc>
      </w:tr>
    </w:tbl>
    <w:p w14:paraId="661C7037" w14:textId="77777777" w:rsidR="00E87EA4" w:rsidRPr="008072E2" w:rsidRDefault="00E87EA4"/>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E87EA4" w:rsidRPr="008072E2" w14:paraId="533C983E" w14:textId="77777777" w:rsidTr="00CC774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6C09ED6F" w14:textId="77777777" w:rsidR="00E87EA4" w:rsidRPr="008072E2" w:rsidRDefault="00E87EA4"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A5</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3E6AB0B" w14:textId="77777777" w:rsidR="00E87EA4" w:rsidRPr="008072E2" w:rsidRDefault="00E87EA4" w:rsidP="00CC774B">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5: Kalite Güvence Sistemi Sürekliliğini Destekleyen Yönetimsel Faaliyetlerin Gerçekleştirilmesi</w:t>
            </w:r>
          </w:p>
        </w:tc>
      </w:tr>
      <w:tr w:rsidR="00E87EA4" w:rsidRPr="008072E2" w14:paraId="2299F3F0" w14:textId="77777777" w:rsidTr="00CC774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6A954CB" w14:textId="77777777" w:rsidR="00E87EA4" w:rsidRPr="008072E2" w:rsidRDefault="00E87EA4" w:rsidP="00E87EA4">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H5.2.</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926DA85" w14:textId="77777777" w:rsidR="00E87EA4" w:rsidRPr="008072E2" w:rsidRDefault="00E87EA4" w:rsidP="00CC774B">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5.2 Hizmet kalitesi ve kalite yönetim sistemi uygulamalarının niteliğini artırmak.</w:t>
            </w:r>
          </w:p>
        </w:tc>
      </w:tr>
      <w:tr w:rsidR="00E87EA4" w:rsidRPr="008072E2" w14:paraId="4BD85D8D" w14:textId="77777777" w:rsidTr="00CC774B">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07300CF1" w14:textId="77777777" w:rsidR="00E87EA4" w:rsidRPr="008072E2" w:rsidRDefault="00E87EA4"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96D295B" w14:textId="77777777" w:rsidR="00E87EA4" w:rsidRPr="008072E2" w:rsidRDefault="00E87EA4" w:rsidP="00CC774B">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E87EA4" w:rsidRPr="008072E2" w14:paraId="172AA956" w14:textId="77777777" w:rsidTr="00CC774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4689CDBA" w14:textId="77777777" w:rsidR="00E87EA4" w:rsidRPr="008072E2" w:rsidRDefault="00E87EA4"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FA63ACD" w14:textId="77777777" w:rsidR="00E87EA4" w:rsidRPr="008072E2" w:rsidRDefault="00E87EA4" w:rsidP="00CC774B">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 xml:space="preserve">Yapı İşleri ve Teknik Daire </w:t>
            </w:r>
            <w:proofErr w:type="gramStart"/>
            <w:r w:rsidRPr="008072E2">
              <w:rPr>
                <w:rFonts w:ascii="Times New Roman" w:eastAsia="Times New Roman" w:hAnsi="Times New Roman" w:cs="Times New Roman"/>
                <w:color w:val="000000"/>
                <w:sz w:val="24"/>
                <w:szCs w:val="24"/>
              </w:rPr>
              <w:t>Başkanlığı -</w:t>
            </w:r>
            <w:proofErr w:type="gramEnd"/>
            <w:r w:rsidRPr="008072E2">
              <w:rPr>
                <w:rFonts w:ascii="Times New Roman" w:eastAsia="Times New Roman" w:hAnsi="Times New Roman" w:cs="Times New Roman"/>
                <w:color w:val="000000"/>
                <w:sz w:val="24"/>
                <w:szCs w:val="24"/>
              </w:rPr>
              <w:t xml:space="preserve"> Sağlık, Kültür ve Spor Daire Başkanlığı - Strateji Geliştirme Daire Başkanlığı – Personel Daire Başkanlığı</w:t>
            </w:r>
          </w:p>
        </w:tc>
      </w:tr>
      <w:tr w:rsidR="009A1351" w:rsidRPr="008072E2" w14:paraId="2A9FBF31"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5AAEFA11"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05BC565D"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2549EEC0"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205901BC"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11A455CD"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687C5E68"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063E99D2"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E87EA4" w:rsidRPr="008072E2" w14:paraId="433E612D"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D769397"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lastRenderedPageBreak/>
              <w:t>PG 5.2.1. Sosyal donatı ve Sportif Faaliyet alanı (Bin m2) (kümülatif)</w:t>
            </w:r>
          </w:p>
          <w:p w14:paraId="5908EB0F"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(Yapı İşleri ve Teknik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462E8B2C"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029DDFF8"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35,5</w:t>
            </w:r>
          </w:p>
        </w:tc>
        <w:tc>
          <w:tcPr>
            <w:tcW w:w="1447" w:type="dxa"/>
            <w:tcBorders>
              <w:top w:val="nil"/>
              <w:left w:val="nil"/>
              <w:bottom w:val="single" w:sz="4" w:space="0" w:color="auto"/>
              <w:right w:val="single" w:sz="4" w:space="0" w:color="auto"/>
            </w:tcBorders>
            <w:shd w:val="clear" w:color="auto" w:fill="auto"/>
            <w:vAlign w:val="center"/>
          </w:tcPr>
          <w:p w14:paraId="7DA5DD6B" w14:textId="77777777" w:rsidR="00E87EA4" w:rsidRPr="008072E2" w:rsidRDefault="008F5140"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45</w:t>
            </w:r>
          </w:p>
        </w:tc>
        <w:tc>
          <w:tcPr>
            <w:tcW w:w="3915" w:type="dxa"/>
            <w:tcBorders>
              <w:top w:val="nil"/>
              <w:left w:val="nil"/>
              <w:bottom w:val="single" w:sz="4" w:space="0" w:color="auto"/>
              <w:right w:val="single" w:sz="8" w:space="0" w:color="auto"/>
            </w:tcBorders>
            <w:shd w:val="clear" w:color="auto" w:fill="auto"/>
            <w:vAlign w:val="center"/>
          </w:tcPr>
          <w:p w14:paraId="5F2C5825" w14:textId="77777777" w:rsidR="00E87EA4" w:rsidRPr="008072E2" w:rsidRDefault="00E87EA4" w:rsidP="00DF6A4F">
            <w:pPr>
              <w:spacing w:after="0" w:line="240" w:lineRule="auto"/>
              <w:jc w:val="center"/>
              <w:rPr>
                <w:rFonts w:ascii="Times New Roman" w:eastAsia="Times New Roman" w:hAnsi="Times New Roman" w:cs="Times New Roman"/>
                <w:color w:val="000000"/>
                <w:sz w:val="24"/>
                <w:szCs w:val="24"/>
                <w:lang w:eastAsia="tr-TR"/>
              </w:rPr>
            </w:pPr>
          </w:p>
        </w:tc>
      </w:tr>
      <w:tr w:rsidR="00E87EA4" w:rsidRPr="008072E2" w14:paraId="6FDEDC31"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B22DE1A"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5.2.2 Kalite güvence sisteminin gerekliliği olan (iş akış şemaları, organizasyon şemaları, görev ve yetki tanımları, vb.) süreçlerinin tamamlanma oranı (</w:t>
            </w:r>
            <w:proofErr w:type="gramStart"/>
            <w:r w:rsidRPr="008072E2">
              <w:rPr>
                <w:rFonts w:ascii="Times New Roman" w:eastAsia="Times New Roman" w:hAnsi="Times New Roman" w:cs="Times New Roman"/>
                <w:b/>
                <w:color w:val="000000"/>
                <w:sz w:val="18"/>
                <w:szCs w:val="18"/>
              </w:rPr>
              <w:t>%)(</w:t>
            </w:r>
            <w:proofErr w:type="gramEnd"/>
            <w:r w:rsidRPr="008072E2">
              <w:rPr>
                <w:rFonts w:ascii="Times New Roman" w:eastAsia="Times New Roman" w:hAnsi="Times New Roman" w:cs="Times New Roman"/>
                <w:b/>
                <w:color w:val="000000"/>
                <w:sz w:val="18"/>
                <w:szCs w:val="18"/>
              </w:rPr>
              <w:t>kümülatif)</w:t>
            </w:r>
          </w:p>
          <w:p w14:paraId="13AF74B9"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(Strateji Geliştirme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p w14:paraId="4D1D988D"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14:paraId="03722DAC"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4E4EC7CC" w14:textId="77777777" w:rsidR="00E87EA4" w:rsidRPr="008072E2" w:rsidRDefault="007974C6"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35</w:t>
            </w:r>
          </w:p>
        </w:tc>
        <w:tc>
          <w:tcPr>
            <w:tcW w:w="1447" w:type="dxa"/>
            <w:tcBorders>
              <w:top w:val="nil"/>
              <w:left w:val="nil"/>
              <w:bottom w:val="single" w:sz="4" w:space="0" w:color="auto"/>
              <w:right w:val="single" w:sz="4" w:space="0" w:color="auto"/>
            </w:tcBorders>
            <w:shd w:val="clear" w:color="auto" w:fill="auto"/>
            <w:vAlign w:val="center"/>
          </w:tcPr>
          <w:p w14:paraId="3F53AC4F" w14:textId="77777777" w:rsidR="00E87EA4"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3915" w:type="dxa"/>
            <w:tcBorders>
              <w:top w:val="nil"/>
              <w:left w:val="nil"/>
              <w:bottom w:val="single" w:sz="4" w:space="0" w:color="auto"/>
              <w:right w:val="single" w:sz="8" w:space="0" w:color="auto"/>
            </w:tcBorders>
            <w:shd w:val="clear" w:color="auto" w:fill="auto"/>
            <w:vAlign w:val="center"/>
          </w:tcPr>
          <w:p w14:paraId="08062C51" w14:textId="77777777" w:rsidR="00E87EA4" w:rsidRPr="008072E2" w:rsidRDefault="00E87EA4" w:rsidP="00DF6A4F">
            <w:pPr>
              <w:spacing w:after="0" w:line="240" w:lineRule="auto"/>
              <w:jc w:val="center"/>
              <w:rPr>
                <w:rFonts w:ascii="Times New Roman" w:eastAsia="Times New Roman" w:hAnsi="Times New Roman" w:cs="Times New Roman"/>
                <w:color w:val="000000"/>
                <w:sz w:val="24"/>
                <w:szCs w:val="24"/>
                <w:lang w:eastAsia="tr-TR"/>
              </w:rPr>
            </w:pPr>
          </w:p>
        </w:tc>
      </w:tr>
      <w:tr w:rsidR="00E87EA4" w:rsidRPr="008072E2" w14:paraId="2FC9AC0A"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53B2298D"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PG 5.2.3.İç paydaşların memnuniyet düzeyi artış hızı (%) </w:t>
            </w:r>
            <w:proofErr w:type="gramStart"/>
            <w:r w:rsidRPr="008072E2">
              <w:rPr>
                <w:rFonts w:ascii="Times New Roman" w:eastAsia="Times New Roman" w:hAnsi="Times New Roman" w:cs="Times New Roman"/>
                <w:b/>
                <w:color w:val="000000"/>
                <w:sz w:val="18"/>
                <w:szCs w:val="18"/>
              </w:rPr>
              <w:t>( kümülatif</w:t>
            </w:r>
            <w:proofErr w:type="gramEnd"/>
            <w:r w:rsidRPr="008072E2">
              <w:rPr>
                <w:rFonts w:ascii="Times New Roman" w:eastAsia="Times New Roman" w:hAnsi="Times New Roman" w:cs="Times New Roman"/>
                <w:b/>
                <w:color w:val="000000"/>
                <w:sz w:val="18"/>
                <w:szCs w:val="18"/>
              </w:rPr>
              <w:t>)</w:t>
            </w:r>
          </w:p>
          <w:p w14:paraId="74F0F9D6"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(Personel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5BAD6AFF"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26EE93FA" w14:textId="77777777" w:rsidR="00E87EA4" w:rsidRPr="008072E2" w:rsidRDefault="007974C6"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w:t>
            </w:r>
          </w:p>
        </w:tc>
        <w:tc>
          <w:tcPr>
            <w:tcW w:w="1447" w:type="dxa"/>
            <w:tcBorders>
              <w:top w:val="nil"/>
              <w:left w:val="nil"/>
              <w:bottom w:val="single" w:sz="4" w:space="0" w:color="auto"/>
              <w:right w:val="single" w:sz="4" w:space="0" w:color="auto"/>
            </w:tcBorders>
            <w:shd w:val="clear" w:color="auto" w:fill="auto"/>
            <w:vAlign w:val="center"/>
          </w:tcPr>
          <w:p w14:paraId="29AFA168" w14:textId="77777777" w:rsidR="00E87EA4"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w:t>
            </w:r>
          </w:p>
        </w:tc>
        <w:tc>
          <w:tcPr>
            <w:tcW w:w="3915" w:type="dxa"/>
            <w:tcBorders>
              <w:top w:val="nil"/>
              <w:left w:val="nil"/>
              <w:bottom w:val="single" w:sz="4" w:space="0" w:color="auto"/>
              <w:right w:val="single" w:sz="8" w:space="0" w:color="auto"/>
            </w:tcBorders>
            <w:shd w:val="clear" w:color="auto" w:fill="auto"/>
            <w:vAlign w:val="center"/>
          </w:tcPr>
          <w:p w14:paraId="51CFE67A" w14:textId="77777777" w:rsidR="00E87EA4" w:rsidRPr="008072E2" w:rsidRDefault="00E87EA4" w:rsidP="00DF6A4F">
            <w:pPr>
              <w:spacing w:after="0" w:line="240" w:lineRule="auto"/>
              <w:jc w:val="center"/>
              <w:rPr>
                <w:rFonts w:ascii="Times New Roman" w:eastAsia="Times New Roman" w:hAnsi="Times New Roman" w:cs="Times New Roman"/>
                <w:color w:val="000000"/>
                <w:sz w:val="24"/>
                <w:szCs w:val="24"/>
                <w:lang w:eastAsia="tr-TR"/>
              </w:rPr>
            </w:pPr>
          </w:p>
        </w:tc>
      </w:tr>
      <w:tr w:rsidR="008F5140" w:rsidRPr="008072E2" w14:paraId="07FA2101"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66D9CDAD" w14:textId="77777777" w:rsidR="008F5140" w:rsidRPr="008072E2" w:rsidRDefault="00880403"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5.2.4. Sağlık hizmetlerinin kalitesini artıracak donanım sayısı (vücut analizi cihazı, kan grubu tetkik cihazı, ambulans donanımı) (kümülatif)</w:t>
            </w:r>
          </w:p>
          <w:p w14:paraId="4CB46214" w14:textId="77777777" w:rsidR="004D3243" w:rsidRPr="008072E2" w:rsidRDefault="004D3243"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(SKS-Sağlık Bilimleri Fakültesi)</w:t>
            </w:r>
          </w:p>
        </w:tc>
        <w:tc>
          <w:tcPr>
            <w:tcW w:w="960" w:type="dxa"/>
            <w:tcBorders>
              <w:top w:val="nil"/>
              <w:left w:val="nil"/>
              <w:bottom w:val="single" w:sz="4" w:space="0" w:color="auto"/>
              <w:right w:val="single" w:sz="4" w:space="0" w:color="auto"/>
            </w:tcBorders>
            <w:shd w:val="clear" w:color="auto" w:fill="auto"/>
            <w:vAlign w:val="center"/>
          </w:tcPr>
          <w:p w14:paraId="3F237940" w14:textId="77777777" w:rsidR="008F5140"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4EEF59E0" w14:textId="77777777" w:rsidR="008F5140"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w:t>
            </w:r>
          </w:p>
        </w:tc>
        <w:tc>
          <w:tcPr>
            <w:tcW w:w="1447" w:type="dxa"/>
            <w:tcBorders>
              <w:top w:val="nil"/>
              <w:left w:val="nil"/>
              <w:bottom w:val="single" w:sz="4" w:space="0" w:color="auto"/>
              <w:right w:val="single" w:sz="4" w:space="0" w:color="auto"/>
            </w:tcBorders>
            <w:shd w:val="clear" w:color="auto" w:fill="auto"/>
            <w:vAlign w:val="center"/>
          </w:tcPr>
          <w:p w14:paraId="4F57C71B" w14:textId="77777777" w:rsidR="008F5140"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w:t>
            </w:r>
          </w:p>
        </w:tc>
        <w:tc>
          <w:tcPr>
            <w:tcW w:w="3915" w:type="dxa"/>
            <w:tcBorders>
              <w:top w:val="nil"/>
              <w:left w:val="nil"/>
              <w:bottom w:val="single" w:sz="4" w:space="0" w:color="auto"/>
              <w:right w:val="single" w:sz="8" w:space="0" w:color="auto"/>
            </w:tcBorders>
            <w:shd w:val="clear" w:color="auto" w:fill="auto"/>
            <w:vAlign w:val="center"/>
          </w:tcPr>
          <w:p w14:paraId="757E43C0" w14:textId="77777777" w:rsidR="008F5140" w:rsidRPr="008072E2" w:rsidRDefault="008F5140" w:rsidP="00DF6A4F">
            <w:pPr>
              <w:spacing w:after="0" w:line="240" w:lineRule="auto"/>
              <w:jc w:val="center"/>
              <w:rPr>
                <w:rFonts w:ascii="Times New Roman" w:eastAsia="Times New Roman" w:hAnsi="Times New Roman" w:cs="Times New Roman"/>
                <w:color w:val="000000"/>
                <w:sz w:val="24"/>
                <w:szCs w:val="24"/>
                <w:lang w:eastAsia="tr-TR"/>
              </w:rPr>
            </w:pPr>
          </w:p>
        </w:tc>
      </w:tr>
      <w:tr w:rsidR="00E87EA4" w:rsidRPr="008072E2" w14:paraId="0640FFE3"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21D0C768"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5.2.5. İç kontrol sistemi kapsamında uygulamaya konulan eylem sayısı (kümülatif)</w:t>
            </w:r>
          </w:p>
          <w:p w14:paraId="617EA26B" w14:textId="77777777" w:rsidR="00E87EA4" w:rsidRPr="008072E2" w:rsidRDefault="00E87EA4" w:rsidP="00E87EA4">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(Strateji Geliştirme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p w14:paraId="5229C134"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14:paraId="26E5DC08" w14:textId="77777777" w:rsidR="00E87EA4" w:rsidRPr="008072E2" w:rsidRDefault="00000000" w:rsidP="00DF6A4F">
            <w:pPr>
              <w:spacing w:after="0" w:line="240" w:lineRule="auto"/>
              <w:jc w:val="right"/>
              <w:rPr>
                <w:rFonts w:ascii="Times New Roman" w:eastAsia="Times New Roman" w:hAnsi="Times New Roman" w:cs="Times New Roman"/>
                <w:color w:val="000000"/>
                <w:sz w:val="24"/>
                <w:szCs w:val="24"/>
              </w:rPr>
            </w:pPr>
            <w:sdt>
              <w:sdtPr>
                <w:rPr>
                  <w:rFonts w:ascii="Cambria" w:eastAsia="Cambria" w:hAnsi="Cambria" w:cs="Cambria"/>
                  <w:color w:val="000000"/>
                  <w:sz w:val="24"/>
                  <w:szCs w:val="24"/>
                </w:rPr>
                <w:tag w:val="goog_rdk_3"/>
                <w:id w:val="-438836876"/>
              </w:sdtPr>
              <w:sdtContent>
                <w:r w:rsidR="00E87EA4" w:rsidRPr="008072E2">
                  <w:rPr>
                    <w:rFonts w:ascii="Times New Roman" w:eastAsia="Times New Roman" w:hAnsi="Times New Roman" w:cs="Times New Roman"/>
                    <w:color w:val="000000"/>
                    <w:sz w:val="24"/>
                    <w:szCs w:val="24"/>
                  </w:rPr>
                  <w:t>20</w:t>
                </w:r>
              </w:sdtContent>
            </w:sdt>
          </w:p>
        </w:tc>
        <w:tc>
          <w:tcPr>
            <w:tcW w:w="1308" w:type="dxa"/>
            <w:tcBorders>
              <w:top w:val="nil"/>
              <w:left w:val="nil"/>
              <w:bottom w:val="single" w:sz="4" w:space="0" w:color="auto"/>
              <w:right w:val="single" w:sz="4" w:space="0" w:color="auto"/>
            </w:tcBorders>
            <w:shd w:val="clear" w:color="auto" w:fill="auto"/>
            <w:vAlign w:val="center"/>
          </w:tcPr>
          <w:p w14:paraId="5B36E736" w14:textId="77777777" w:rsidR="00E87EA4" w:rsidRPr="008072E2" w:rsidRDefault="007974C6"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w:t>
            </w:r>
          </w:p>
        </w:tc>
        <w:tc>
          <w:tcPr>
            <w:tcW w:w="1447" w:type="dxa"/>
            <w:tcBorders>
              <w:top w:val="nil"/>
              <w:left w:val="nil"/>
              <w:bottom w:val="single" w:sz="4" w:space="0" w:color="auto"/>
              <w:right w:val="single" w:sz="4" w:space="0" w:color="auto"/>
            </w:tcBorders>
            <w:shd w:val="clear" w:color="auto" w:fill="auto"/>
            <w:vAlign w:val="center"/>
          </w:tcPr>
          <w:p w14:paraId="6450E752" w14:textId="77777777" w:rsidR="00E87EA4"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9</w:t>
            </w:r>
          </w:p>
        </w:tc>
        <w:tc>
          <w:tcPr>
            <w:tcW w:w="3915" w:type="dxa"/>
            <w:tcBorders>
              <w:top w:val="nil"/>
              <w:left w:val="nil"/>
              <w:bottom w:val="single" w:sz="4" w:space="0" w:color="auto"/>
              <w:right w:val="single" w:sz="8" w:space="0" w:color="auto"/>
            </w:tcBorders>
            <w:shd w:val="clear" w:color="auto" w:fill="auto"/>
            <w:vAlign w:val="center"/>
          </w:tcPr>
          <w:p w14:paraId="0EC7136D" w14:textId="77777777" w:rsidR="00E87EA4" w:rsidRPr="008072E2" w:rsidRDefault="00E87EA4" w:rsidP="00DF6A4F">
            <w:pPr>
              <w:spacing w:after="0" w:line="240" w:lineRule="auto"/>
              <w:jc w:val="center"/>
              <w:rPr>
                <w:rFonts w:ascii="Times New Roman" w:eastAsia="Times New Roman" w:hAnsi="Times New Roman" w:cs="Times New Roman"/>
                <w:color w:val="000000"/>
                <w:sz w:val="24"/>
                <w:szCs w:val="24"/>
                <w:lang w:eastAsia="tr-TR"/>
              </w:rPr>
            </w:pPr>
          </w:p>
        </w:tc>
      </w:tr>
    </w:tbl>
    <w:p w14:paraId="06A55F4A" w14:textId="77777777" w:rsidR="00E87EA4" w:rsidRPr="008072E2" w:rsidRDefault="00E87EA4"/>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E87EA4" w:rsidRPr="008072E2" w14:paraId="26617612" w14:textId="77777777" w:rsidTr="008648C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114559BA" w14:textId="77777777" w:rsidR="00E87EA4" w:rsidRPr="008072E2" w:rsidRDefault="00E87EA4"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A5</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C8FDEC2" w14:textId="77777777" w:rsidR="00E87EA4" w:rsidRPr="008072E2" w:rsidRDefault="00E87EA4" w:rsidP="008648CB">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5: Kalite Güvence Sistemi Sürekliliğini Destekleyen Yönetimsel Faaliyetlerin Gerçekleştirilmesi</w:t>
            </w:r>
          </w:p>
        </w:tc>
      </w:tr>
      <w:tr w:rsidR="00E87EA4" w:rsidRPr="008072E2" w14:paraId="59C542BD" w14:textId="77777777" w:rsidTr="008648C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03FB4FDC" w14:textId="77777777" w:rsidR="00E87EA4" w:rsidRPr="008072E2" w:rsidRDefault="00E87EA4" w:rsidP="00E87EA4">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H5.3.</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B334AB1" w14:textId="77777777" w:rsidR="00E87EA4" w:rsidRPr="008072E2" w:rsidRDefault="00E87EA4" w:rsidP="008648CB">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5.3 Bilişim sistemlerinin (</w:t>
            </w:r>
            <w:proofErr w:type="spellStart"/>
            <w:r w:rsidRPr="008072E2">
              <w:rPr>
                <w:rFonts w:ascii="Times New Roman" w:eastAsia="Times New Roman" w:hAnsi="Times New Roman" w:cs="Times New Roman"/>
                <w:color w:val="000000"/>
                <w:sz w:val="24"/>
                <w:szCs w:val="24"/>
              </w:rPr>
              <w:t>ubis</w:t>
            </w:r>
            <w:proofErr w:type="spellEnd"/>
            <w:r w:rsidRPr="008072E2">
              <w:rPr>
                <w:rFonts w:ascii="Times New Roman" w:eastAsia="Times New Roman" w:hAnsi="Times New Roman" w:cs="Times New Roman"/>
                <w:color w:val="000000"/>
                <w:sz w:val="24"/>
                <w:szCs w:val="24"/>
              </w:rPr>
              <w:t xml:space="preserve">, </w:t>
            </w:r>
            <w:proofErr w:type="spellStart"/>
            <w:r w:rsidRPr="008072E2">
              <w:rPr>
                <w:rFonts w:ascii="Times New Roman" w:eastAsia="Times New Roman" w:hAnsi="Times New Roman" w:cs="Times New Roman"/>
                <w:color w:val="000000"/>
                <w:sz w:val="24"/>
                <w:szCs w:val="24"/>
              </w:rPr>
              <w:t>ebys</w:t>
            </w:r>
            <w:proofErr w:type="spellEnd"/>
            <w:r w:rsidRPr="008072E2">
              <w:rPr>
                <w:rFonts w:ascii="Times New Roman" w:eastAsia="Times New Roman" w:hAnsi="Times New Roman" w:cs="Times New Roman"/>
                <w:color w:val="000000"/>
                <w:sz w:val="24"/>
                <w:szCs w:val="24"/>
              </w:rPr>
              <w:t xml:space="preserve"> vs.) kalitesini ve kapasitesini artırmak.</w:t>
            </w:r>
          </w:p>
        </w:tc>
      </w:tr>
      <w:tr w:rsidR="00E87EA4" w:rsidRPr="008072E2" w14:paraId="00C22801" w14:textId="77777777" w:rsidTr="008648CB">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7F9E2FB6" w14:textId="77777777" w:rsidR="00E87EA4" w:rsidRPr="008072E2" w:rsidRDefault="00E87EA4"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2995E43" w14:textId="77777777" w:rsidR="00E87EA4" w:rsidRPr="008072E2" w:rsidRDefault="00E87EA4" w:rsidP="008648CB">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E87EA4" w:rsidRPr="008072E2" w14:paraId="0CC08498" w14:textId="77777777" w:rsidTr="008648C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338564FD" w14:textId="77777777" w:rsidR="00E87EA4" w:rsidRPr="008072E2" w:rsidRDefault="00E87EA4"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F800159" w14:textId="77777777" w:rsidR="00E87EA4" w:rsidRPr="008072E2" w:rsidRDefault="00E87EA4" w:rsidP="00CC774B">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 xml:space="preserve">Bilgi İşlem Daire </w:t>
            </w:r>
            <w:proofErr w:type="gramStart"/>
            <w:r w:rsidRPr="008072E2">
              <w:rPr>
                <w:rFonts w:ascii="Times New Roman" w:eastAsia="Times New Roman" w:hAnsi="Times New Roman" w:cs="Times New Roman"/>
                <w:color w:val="000000"/>
                <w:sz w:val="24"/>
                <w:szCs w:val="24"/>
              </w:rPr>
              <w:t xml:space="preserve">Başkanlığı </w:t>
            </w:r>
            <w:r w:rsidR="00CC774B" w:rsidRPr="008072E2">
              <w:rPr>
                <w:rFonts w:ascii="Times New Roman" w:eastAsia="Times New Roman" w:hAnsi="Times New Roman" w:cs="Times New Roman"/>
                <w:color w:val="000000"/>
                <w:sz w:val="24"/>
                <w:szCs w:val="24"/>
              </w:rPr>
              <w:t>-</w:t>
            </w:r>
            <w:proofErr w:type="gramEnd"/>
            <w:r w:rsidRPr="008072E2">
              <w:rPr>
                <w:rFonts w:ascii="Times New Roman" w:eastAsia="Times New Roman" w:hAnsi="Times New Roman" w:cs="Times New Roman"/>
                <w:color w:val="000000"/>
                <w:sz w:val="24"/>
                <w:szCs w:val="24"/>
              </w:rPr>
              <w:t xml:space="preserve"> Kütüphane Dokümantasyon Daire Başkanlığı</w:t>
            </w:r>
          </w:p>
        </w:tc>
      </w:tr>
      <w:tr w:rsidR="009A1351" w:rsidRPr="008072E2" w14:paraId="113306B4"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50AB8177"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5E9283F0"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35DC7E48"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66E55FCE"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08993EE7"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7A0EC7F5"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2419EA02"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E87EA4" w:rsidRPr="008072E2" w14:paraId="2C579473"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6D94CECD" w14:textId="77777777" w:rsidR="00E87EA4" w:rsidRPr="008072E2" w:rsidRDefault="00E87EA4"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5.3.1.Lisansüstü öğrencilerin mezuniyet işlemlerinin dijital entegrasyonunun gerçekleşme oranı (</w:t>
            </w:r>
            <w:proofErr w:type="gramStart"/>
            <w:r w:rsidRPr="008072E2">
              <w:rPr>
                <w:rFonts w:ascii="Times New Roman" w:eastAsia="Times New Roman" w:hAnsi="Times New Roman" w:cs="Times New Roman"/>
                <w:b/>
                <w:color w:val="000000"/>
                <w:sz w:val="18"/>
                <w:szCs w:val="18"/>
              </w:rPr>
              <w:t>%)(</w:t>
            </w:r>
            <w:proofErr w:type="gramEnd"/>
            <w:r w:rsidRPr="008072E2">
              <w:rPr>
                <w:rFonts w:ascii="Times New Roman" w:eastAsia="Times New Roman" w:hAnsi="Times New Roman" w:cs="Times New Roman"/>
                <w:b/>
                <w:color w:val="000000"/>
                <w:sz w:val="18"/>
                <w:szCs w:val="18"/>
              </w:rPr>
              <w:t>kümülatif)</w:t>
            </w:r>
          </w:p>
          <w:p w14:paraId="00CE7D25" w14:textId="77777777" w:rsidR="003B049F" w:rsidRPr="008072E2" w:rsidRDefault="003B049F"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(Bilgi İşlem Daire Başkanlığı ve Kütüphane Dokümantasyon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0CA3B2DC"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7F116129" w14:textId="77777777" w:rsidR="00E87EA4"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10</w:t>
            </w:r>
          </w:p>
        </w:tc>
        <w:tc>
          <w:tcPr>
            <w:tcW w:w="1447" w:type="dxa"/>
            <w:tcBorders>
              <w:top w:val="nil"/>
              <w:left w:val="nil"/>
              <w:bottom w:val="single" w:sz="4" w:space="0" w:color="auto"/>
              <w:right w:val="single" w:sz="4" w:space="0" w:color="auto"/>
            </w:tcBorders>
            <w:shd w:val="clear" w:color="auto" w:fill="auto"/>
            <w:vAlign w:val="center"/>
          </w:tcPr>
          <w:p w14:paraId="58C952EC" w14:textId="77777777" w:rsidR="00E87EA4"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w:t>
            </w:r>
            <w:r w:rsidR="00E87EA4" w:rsidRPr="008072E2">
              <w:rPr>
                <w:rFonts w:ascii="Times New Roman" w:eastAsia="Times New Roman" w:hAnsi="Times New Roman" w:cs="Times New Roman"/>
                <w:color w:val="000000"/>
                <w:sz w:val="24"/>
                <w:szCs w:val="24"/>
              </w:rPr>
              <w:t>0</w:t>
            </w:r>
          </w:p>
        </w:tc>
        <w:tc>
          <w:tcPr>
            <w:tcW w:w="3915" w:type="dxa"/>
            <w:tcBorders>
              <w:top w:val="nil"/>
              <w:left w:val="nil"/>
              <w:bottom w:val="single" w:sz="4" w:space="0" w:color="auto"/>
              <w:right w:val="single" w:sz="8" w:space="0" w:color="auto"/>
            </w:tcBorders>
            <w:shd w:val="clear" w:color="auto" w:fill="auto"/>
            <w:vAlign w:val="center"/>
          </w:tcPr>
          <w:p w14:paraId="3E7F150E" w14:textId="77777777" w:rsidR="00E87EA4" w:rsidRPr="008072E2" w:rsidRDefault="00E87EA4" w:rsidP="00DF6A4F">
            <w:pPr>
              <w:spacing w:after="0" w:line="240" w:lineRule="auto"/>
              <w:jc w:val="center"/>
              <w:rPr>
                <w:rFonts w:ascii="Times New Roman" w:eastAsia="Times New Roman" w:hAnsi="Times New Roman" w:cs="Times New Roman"/>
                <w:color w:val="000000"/>
                <w:sz w:val="24"/>
                <w:szCs w:val="24"/>
                <w:lang w:eastAsia="tr-TR"/>
              </w:rPr>
            </w:pPr>
          </w:p>
        </w:tc>
      </w:tr>
      <w:tr w:rsidR="00E87EA4" w:rsidRPr="008072E2" w14:paraId="7CB60D40"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36E6DBDD" w14:textId="77777777" w:rsidR="00880403" w:rsidRPr="008072E2" w:rsidRDefault="00880403" w:rsidP="00880403">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lastRenderedPageBreak/>
              <w:t>PG 5.3.3</w:t>
            </w:r>
            <w:r w:rsidR="00E87EA4" w:rsidRPr="008072E2">
              <w:rPr>
                <w:rFonts w:ascii="Times New Roman" w:eastAsia="Times New Roman" w:hAnsi="Times New Roman" w:cs="Times New Roman"/>
                <w:b/>
                <w:color w:val="000000"/>
                <w:sz w:val="18"/>
                <w:szCs w:val="18"/>
              </w:rPr>
              <w:t xml:space="preserve"> </w:t>
            </w:r>
            <w:r w:rsidRPr="008072E2">
              <w:rPr>
                <w:rFonts w:ascii="Times New Roman" w:eastAsia="Times New Roman" w:hAnsi="Times New Roman" w:cs="Times New Roman"/>
                <w:b/>
                <w:color w:val="000000"/>
                <w:sz w:val="18"/>
                <w:szCs w:val="18"/>
              </w:rPr>
              <w:t>Felaket kurtarma merkezinin kuruması (yıllık)</w:t>
            </w:r>
          </w:p>
          <w:p w14:paraId="518D9031" w14:textId="77777777" w:rsidR="003B049F" w:rsidRPr="008072E2" w:rsidRDefault="004D3243" w:rsidP="003B049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(Bilgi İşlem Daire Başkanlığı)</w:t>
            </w:r>
          </w:p>
        </w:tc>
        <w:tc>
          <w:tcPr>
            <w:tcW w:w="960" w:type="dxa"/>
            <w:tcBorders>
              <w:top w:val="nil"/>
              <w:left w:val="nil"/>
              <w:bottom w:val="single" w:sz="4" w:space="0" w:color="auto"/>
              <w:right w:val="single" w:sz="4" w:space="0" w:color="auto"/>
            </w:tcBorders>
            <w:shd w:val="clear" w:color="auto" w:fill="auto"/>
            <w:vAlign w:val="center"/>
          </w:tcPr>
          <w:p w14:paraId="3EE178A6"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6ADE51C4" w14:textId="77777777" w:rsidR="00E87EA4" w:rsidRPr="008072E2" w:rsidRDefault="00E87EA4"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0</w:t>
            </w:r>
          </w:p>
        </w:tc>
        <w:tc>
          <w:tcPr>
            <w:tcW w:w="1447" w:type="dxa"/>
            <w:tcBorders>
              <w:top w:val="nil"/>
              <w:left w:val="nil"/>
              <w:bottom w:val="single" w:sz="4" w:space="0" w:color="auto"/>
              <w:right w:val="single" w:sz="4" w:space="0" w:color="auto"/>
            </w:tcBorders>
            <w:shd w:val="clear" w:color="auto" w:fill="auto"/>
            <w:vAlign w:val="center"/>
          </w:tcPr>
          <w:p w14:paraId="6DF3C7C2" w14:textId="77777777" w:rsidR="00E87EA4"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w:t>
            </w:r>
          </w:p>
        </w:tc>
        <w:tc>
          <w:tcPr>
            <w:tcW w:w="3915" w:type="dxa"/>
            <w:tcBorders>
              <w:top w:val="nil"/>
              <w:left w:val="nil"/>
              <w:bottom w:val="single" w:sz="4" w:space="0" w:color="auto"/>
              <w:right w:val="single" w:sz="8" w:space="0" w:color="auto"/>
            </w:tcBorders>
            <w:shd w:val="clear" w:color="auto" w:fill="auto"/>
            <w:vAlign w:val="center"/>
          </w:tcPr>
          <w:p w14:paraId="3C434B8C" w14:textId="77777777" w:rsidR="00E87EA4" w:rsidRPr="008072E2" w:rsidRDefault="00E87EA4" w:rsidP="00DF6A4F">
            <w:pPr>
              <w:spacing w:after="0" w:line="240" w:lineRule="auto"/>
              <w:jc w:val="center"/>
              <w:rPr>
                <w:rFonts w:ascii="Times New Roman" w:eastAsia="Times New Roman" w:hAnsi="Times New Roman" w:cs="Times New Roman"/>
                <w:color w:val="000000"/>
                <w:sz w:val="24"/>
                <w:szCs w:val="24"/>
                <w:lang w:eastAsia="tr-TR"/>
              </w:rPr>
            </w:pPr>
          </w:p>
        </w:tc>
      </w:tr>
      <w:tr w:rsidR="003B049F" w:rsidRPr="008072E2" w14:paraId="18D0C813"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6F2756D2" w14:textId="77777777" w:rsidR="003B049F" w:rsidRPr="008072E2" w:rsidRDefault="003B049F"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5.3.4 İşletim sistemleri ve lisans güncellemeleri sayısı (kümülatif)</w:t>
            </w:r>
          </w:p>
          <w:p w14:paraId="533A98D2" w14:textId="77777777" w:rsidR="003B049F" w:rsidRPr="008072E2" w:rsidRDefault="003B049F"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(Bilgi İşlem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0A0584BD" w14:textId="77777777" w:rsidR="003B049F" w:rsidRPr="008072E2" w:rsidRDefault="003B049F"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10C1EEFA" w14:textId="77777777" w:rsidR="003B049F"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200</w:t>
            </w:r>
          </w:p>
        </w:tc>
        <w:tc>
          <w:tcPr>
            <w:tcW w:w="1447" w:type="dxa"/>
            <w:tcBorders>
              <w:top w:val="nil"/>
              <w:left w:val="nil"/>
              <w:bottom w:val="single" w:sz="4" w:space="0" w:color="auto"/>
              <w:right w:val="single" w:sz="4" w:space="0" w:color="auto"/>
            </w:tcBorders>
            <w:shd w:val="clear" w:color="auto" w:fill="auto"/>
            <w:vAlign w:val="center"/>
          </w:tcPr>
          <w:p w14:paraId="7AF995A7" w14:textId="77777777" w:rsidR="003B049F"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w:t>
            </w:r>
            <w:r w:rsidR="003B049F" w:rsidRPr="008072E2">
              <w:rPr>
                <w:rFonts w:ascii="Times New Roman" w:eastAsia="Times New Roman" w:hAnsi="Times New Roman" w:cs="Times New Roman"/>
                <w:color w:val="000000"/>
                <w:sz w:val="24"/>
                <w:szCs w:val="24"/>
              </w:rPr>
              <w:t>00</w:t>
            </w:r>
          </w:p>
        </w:tc>
        <w:tc>
          <w:tcPr>
            <w:tcW w:w="3915" w:type="dxa"/>
            <w:tcBorders>
              <w:top w:val="nil"/>
              <w:left w:val="nil"/>
              <w:bottom w:val="single" w:sz="4" w:space="0" w:color="auto"/>
              <w:right w:val="single" w:sz="8" w:space="0" w:color="auto"/>
            </w:tcBorders>
            <w:shd w:val="clear" w:color="auto" w:fill="auto"/>
            <w:vAlign w:val="center"/>
          </w:tcPr>
          <w:p w14:paraId="53EF27A5" w14:textId="77777777" w:rsidR="003B049F" w:rsidRPr="008072E2" w:rsidRDefault="003B049F" w:rsidP="00DF6A4F">
            <w:pPr>
              <w:spacing w:after="0" w:line="240" w:lineRule="auto"/>
              <w:jc w:val="center"/>
              <w:rPr>
                <w:rFonts w:ascii="Times New Roman" w:eastAsia="Times New Roman" w:hAnsi="Times New Roman" w:cs="Times New Roman"/>
                <w:color w:val="000000"/>
                <w:sz w:val="24"/>
                <w:szCs w:val="24"/>
                <w:lang w:eastAsia="tr-TR"/>
              </w:rPr>
            </w:pPr>
          </w:p>
        </w:tc>
      </w:tr>
      <w:tr w:rsidR="003B049F" w:rsidRPr="008072E2" w14:paraId="15874E48"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1C98404B" w14:textId="77777777" w:rsidR="003B049F" w:rsidRPr="008072E2" w:rsidRDefault="003B049F"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5.3.5. Dijital Arşiv alt yapısının kurulması (kümülatif)</w:t>
            </w:r>
          </w:p>
          <w:p w14:paraId="17E74A5A" w14:textId="77777777" w:rsidR="003B049F" w:rsidRPr="008072E2" w:rsidRDefault="003B049F"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(Bilgi İşlem Daire Başkanlığı ve Kütüphane Dokümantasyon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1F1C0EA7" w14:textId="77777777" w:rsidR="003B049F" w:rsidRPr="008072E2" w:rsidRDefault="003B049F"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126AD9BD" w14:textId="77777777" w:rsidR="003B049F"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25</w:t>
            </w:r>
          </w:p>
        </w:tc>
        <w:tc>
          <w:tcPr>
            <w:tcW w:w="1447" w:type="dxa"/>
            <w:tcBorders>
              <w:top w:val="nil"/>
              <w:left w:val="nil"/>
              <w:bottom w:val="single" w:sz="4" w:space="0" w:color="auto"/>
              <w:right w:val="single" w:sz="4" w:space="0" w:color="auto"/>
            </w:tcBorders>
            <w:shd w:val="clear" w:color="auto" w:fill="auto"/>
            <w:vAlign w:val="center"/>
          </w:tcPr>
          <w:p w14:paraId="282FDC90" w14:textId="77777777" w:rsidR="003B049F"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w:t>
            </w:r>
            <w:r w:rsidR="003B049F" w:rsidRPr="008072E2">
              <w:rPr>
                <w:rFonts w:ascii="Times New Roman" w:eastAsia="Times New Roman" w:hAnsi="Times New Roman" w:cs="Times New Roman"/>
                <w:color w:val="000000"/>
                <w:sz w:val="24"/>
                <w:szCs w:val="24"/>
              </w:rPr>
              <w:t>5</w:t>
            </w:r>
          </w:p>
        </w:tc>
        <w:tc>
          <w:tcPr>
            <w:tcW w:w="3915" w:type="dxa"/>
            <w:tcBorders>
              <w:top w:val="nil"/>
              <w:left w:val="nil"/>
              <w:bottom w:val="single" w:sz="4" w:space="0" w:color="auto"/>
              <w:right w:val="single" w:sz="8" w:space="0" w:color="auto"/>
            </w:tcBorders>
            <w:shd w:val="clear" w:color="auto" w:fill="auto"/>
            <w:vAlign w:val="center"/>
          </w:tcPr>
          <w:p w14:paraId="4F2D3CEE" w14:textId="77777777" w:rsidR="003B049F" w:rsidRPr="008072E2" w:rsidRDefault="003B049F" w:rsidP="00DF6A4F">
            <w:pPr>
              <w:spacing w:after="0" w:line="240" w:lineRule="auto"/>
              <w:jc w:val="center"/>
              <w:rPr>
                <w:rFonts w:ascii="Times New Roman" w:eastAsia="Times New Roman" w:hAnsi="Times New Roman" w:cs="Times New Roman"/>
                <w:color w:val="000000"/>
                <w:sz w:val="24"/>
                <w:szCs w:val="24"/>
                <w:lang w:eastAsia="tr-TR"/>
              </w:rPr>
            </w:pPr>
          </w:p>
        </w:tc>
      </w:tr>
    </w:tbl>
    <w:p w14:paraId="02D2CF24" w14:textId="77777777" w:rsidR="00FC3FB8" w:rsidRPr="008072E2" w:rsidRDefault="00FC3FB8"/>
    <w:p w14:paraId="6C614748" w14:textId="77777777" w:rsidR="00C35CD7" w:rsidRPr="008072E2" w:rsidRDefault="00C35CD7"/>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FC3FB8" w:rsidRPr="008072E2" w14:paraId="2C994230" w14:textId="77777777" w:rsidTr="008648C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6AF87FA1" w14:textId="77777777" w:rsidR="00FC3FB8" w:rsidRPr="008072E2" w:rsidRDefault="00FC3FB8"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A5</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A45389A" w14:textId="77777777" w:rsidR="00FC3FB8" w:rsidRPr="008072E2" w:rsidRDefault="00FC3FB8" w:rsidP="008648CB">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5: Kalite Güvence Sistemi Sürekliliğini Destekleyen Yönetimsel Faaliyetlerin Gerçekleştirilmesi</w:t>
            </w:r>
          </w:p>
        </w:tc>
      </w:tr>
      <w:tr w:rsidR="00FC3FB8" w:rsidRPr="008072E2" w14:paraId="460C96CB" w14:textId="77777777" w:rsidTr="008648C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0E8D07E7" w14:textId="77777777" w:rsidR="00FC3FB8" w:rsidRPr="008072E2" w:rsidRDefault="00FC3FB8" w:rsidP="00FC3FB8">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H5.4.</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374E1F0" w14:textId="77777777" w:rsidR="00FC3FB8" w:rsidRPr="008072E2" w:rsidRDefault="00FC3FB8" w:rsidP="008648CB">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5.4 Yerleşkelerin altyapı olanaklarını ve fiziksel olanaklarını iyileştirmek.</w:t>
            </w:r>
          </w:p>
        </w:tc>
      </w:tr>
      <w:tr w:rsidR="00FC3FB8" w:rsidRPr="008072E2" w14:paraId="6907219C" w14:textId="77777777" w:rsidTr="008648CB">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6C01C515" w14:textId="77777777" w:rsidR="00FC3FB8" w:rsidRPr="008072E2" w:rsidRDefault="00FC3FB8"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AF2A095" w14:textId="77777777" w:rsidR="00FC3FB8" w:rsidRPr="008072E2" w:rsidRDefault="00FC3FB8" w:rsidP="008648CB">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FC3FB8" w:rsidRPr="008072E2" w14:paraId="5B2A0968" w14:textId="77777777" w:rsidTr="008648C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1A14153" w14:textId="77777777" w:rsidR="00FC3FB8" w:rsidRPr="008072E2" w:rsidRDefault="00FC3FB8"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253FD52" w14:textId="77777777" w:rsidR="00FC3FB8" w:rsidRPr="008072E2" w:rsidRDefault="00FC3FB8" w:rsidP="008648CB">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Yapı İşl</w:t>
            </w:r>
            <w:r w:rsidR="008648CB" w:rsidRPr="008072E2">
              <w:rPr>
                <w:rFonts w:ascii="Times New Roman" w:eastAsia="Times New Roman" w:hAnsi="Times New Roman" w:cs="Times New Roman"/>
                <w:color w:val="000000"/>
                <w:sz w:val="24"/>
                <w:szCs w:val="24"/>
              </w:rPr>
              <w:t xml:space="preserve">eri ve Teknik Daire </w:t>
            </w:r>
            <w:proofErr w:type="gramStart"/>
            <w:r w:rsidR="008648CB" w:rsidRPr="008072E2">
              <w:rPr>
                <w:rFonts w:ascii="Times New Roman" w:eastAsia="Times New Roman" w:hAnsi="Times New Roman" w:cs="Times New Roman"/>
                <w:color w:val="000000"/>
                <w:sz w:val="24"/>
                <w:szCs w:val="24"/>
              </w:rPr>
              <w:t>Başkanlığı -</w:t>
            </w:r>
            <w:proofErr w:type="gramEnd"/>
            <w:r w:rsidRPr="008072E2">
              <w:rPr>
                <w:rFonts w:ascii="Times New Roman" w:eastAsia="Times New Roman" w:hAnsi="Times New Roman" w:cs="Times New Roman"/>
                <w:color w:val="000000"/>
                <w:sz w:val="24"/>
                <w:szCs w:val="24"/>
              </w:rPr>
              <w:t xml:space="preserve"> Bilgi İşlem Daire Başkanlığı - Strateji Geliştirme Daire Başkanlığı</w:t>
            </w:r>
          </w:p>
        </w:tc>
      </w:tr>
      <w:tr w:rsidR="009A1351" w:rsidRPr="008072E2" w14:paraId="12EB6936"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76B7B3B8"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00768AFD"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5EBECA2D"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585EF804"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4E5D8453"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74AA39F1"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417DD1EE"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FC3FB8" w:rsidRPr="008072E2" w14:paraId="66BB1F65"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6C2FF69C"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5.4.1. Dayanım değerleri standart değerlerin altında olan boşaltılmış eğitim binalarının yenilenme oranı (%) (kümülatif)</w:t>
            </w:r>
          </w:p>
          <w:p w14:paraId="0714AF25"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(Yapı İşleri ve Teknik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F8FC448" w14:textId="77777777" w:rsidR="00FC3FB8" w:rsidRPr="008072E2" w:rsidRDefault="00FC3FB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0969CD95" w14:textId="77777777" w:rsidR="00FC3FB8"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447" w:type="dxa"/>
            <w:tcBorders>
              <w:top w:val="nil"/>
              <w:left w:val="nil"/>
              <w:bottom w:val="single" w:sz="4" w:space="0" w:color="auto"/>
              <w:right w:val="single" w:sz="4" w:space="0" w:color="auto"/>
            </w:tcBorders>
            <w:shd w:val="clear" w:color="auto" w:fill="auto"/>
            <w:vAlign w:val="center"/>
          </w:tcPr>
          <w:p w14:paraId="3B009549" w14:textId="77777777" w:rsidR="00FC3FB8"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40</w:t>
            </w:r>
          </w:p>
        </w:tc>
        <w:tc>
          <w:tcPr>
            <w:tcW w:w="3915" w:type="dxa"/>
            <w:tcBorders>
              <w:top w:val="nil"/>
              <w:left w:val="nil"/>
              <w:bottom w:val="single" w:sz="4" w:space="0" w:color="auto"/>
              <w:right w:val="single" w:sz="8" w:space="0" w:color="auto"/>
            </w:tcBorders>
            <w:shd w:val="clear" w:color="auto" w:fill="auto"/>
            <w:vAlign w:val="center"/>
          </w:tcPr>
          <w:p w14:paraId="206BE84A" w14:textId="77777777" w:rsidR="00FC3FB8" w:rsidRPr="008072E2" w:rsidRDefault="00FC3FB8" w:rsidP="00DF6A4F">
            <w:pPr>
              <w:spacing w:after="0" w:line="240" w:lineRule="auto"/>
              <w:jc w:val="center"/>
              <w:rPr>
                <w:rFonts w:ascii="Times New Roman" w:eastAsia="Times New Roman" w:hAnsi="Times New Roman" w:cs="Times New Roman"/>
                <w:color w:val="000000"/>
                <w:sz w:val="24"/>
                <w:szCs w:val="24"/>
                <w:lang w:eastAsia="tr-TR"/>
              </w:rPr>
            </w:pPr>
          </w:p>
        </w:tc>
      </w:tr>
      <w:tr w:rsidR="00FC3FB8" w:rsidRPr="008072E2" w14:paraId="709A9B92"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33B04E98"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5.4.2. Kampüs yaşam alanlarında internet erişimi oranı (</w:t>
            </w:r>
            <w:proofErr w:type="gramStart"/>
            <w:r w:rsidRPr="008072E2">
              <w:rPr>
                <w:rFonts w:ascii="Times New Roman" w:eastAsia="Times New Roman" w:hAnsi="Times New Roman" w:cs="Times New Roman"/>
                <w:b/>
                <w:color w:val="000000"/>
                <w:sz w:val="18"/>
                <w:szCs w:val="18"/>
              </w:rPr>
              <w:t>%)(</w:t>
            </w:r>
            <w:proofErr w:type="gramEnd"/>
            <w:r w:rsidRPr="008072E2">
              <w:rPr>
                <w:rFonts w:ascii="Times New Roman" w:eastAsia="Times New Roman" w:hAnsi="Times New Roman" w:cs="Times New Roman"/>
                <w:b/>
                <w:color w:val="000000"/>
                <w:sz w:val="18"/>
                <w:szCs w:val="18"/>
              </w:rPr>
              <w:t>kümülatif)</w:t>
            </w:r>
          </w:p>
          <w:p w14:paraId="0DC3DC16"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(Bilgi İşlem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2DDEFAAE" w14:textId="77777777" w:rsidR="00FC3FB8" w:rsidRPr="008072E2" w:rsidRDefault="00FC3FB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5E43B203" w14:textId="77777777" w:rsidR="00FC3FB8"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90</w:t>
            </w:r>
          </w:p>
        </w:tc>
        <w:tc>
          <w:tcPr>
            <w:tcW w:w="1447" w:type="dxa"/>
            <w:tcBorders>
              <w:top w:val="nil"/>
              <w:left w:val="nil"/>
              <w:bottom w:val="single" w:sz="4" w:space="0" w:color="auto"/>
              <w:right w:val="single" w:sz="4" w:space="0" w:color="auto"/>
            </w:tcBorders>
            <w:shd w:val="clear" w:color="auto" w:fill="auto"/>
            <w:vAlign w:val="center"/>
          </w:tcPr>
          <w:p w14:paraId="6610FDE5" w14:textId="77777777" w:rsidR="00FC3FB8"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95</w:t>
            </w:r>
          </w:p>
        </w:tc>
        <w:tc>
          <w:tcPr>
            <w:tcW w:w="3915" w:type="dxa"/>
            <w:tcBorders>
              <w:top w:val="nil"/>
              <w:left w:val="nil"/>
              <w:bottom w:val="single" w:sz="4" w:space="0" w:color="auto"/>
              <w:right w:val="single" w:sz="8" w:space="0" w:color="auto"/>
            </w:tcBorders>
            <w:shd w:val="clear" w:color="auto" w:fill="auto"/>
            <w:vAlign w:val="center"/>
          </w:tcPr>
          <w:p w14:paraId="34E92E1B" w14:textId="77777777" w:rsidR="00FC3FB8" w:rsidRPr="008072E2" w:rsidRDefault="00FC3FB8" w:rsidP="00DF6A4F">
            <w:pPr>
              <w:spacing w:after="0" w:line="240" w:lineRule="auto"/>
              <w:jc w:val="center"/>
              <w:rPr>
                <w:rFonts w:ascii="Times New Roman" w:eastAsia="Times New Roman" w:hAnsi="Times New Roman" w:cs="Times New Roman"/>
                <w:color w:val="000000"/>
                <w:sz w:val="24"/>
                <w:szCs w:val="24"/>
                <w:lang w:eastAsia="tr-TR"/>
              </w:rPr>
            </w:pPr>
          </w:p>
        </w:tc>
      </w:tr>
      <w:tr w:rsidR="00FC3FB8" w:rsidRPr="008072E2" w14:paraId="399EB061"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764F211A"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5.4.3. ÇAKÜ binalarının engelli erişilebilirlik gerçekleşme sayısı (bina) (kümülatif)</w:t>
            </w:r>
          </w:p>
          <w:p w14:paraId="54B5E665"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(Yapı İşleri ve Teknik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61548595" w14:textId="77777777" w:rsidR="00FC3FB8" w:rsidRPr="008072E2" w:rsidRDefault="00FC3FB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02959D9E" w14:textId="77777777" w:rsidR="00FC3FB8"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w:t>
            </w:r>
          </w:p>
        </w:tc>
        <w:tc>
          <w:tcPr>
            <w:tcW w:w="1447" w:type="dxa"/>
            <w:tcBorders>
              <w:top w:val="nil"/>
              <w:left w:val="nil"/>
              <w:bottom w:val="single" w:sz="4" w:space="0" w:color="auto"/>
              <w:right w:val="single" w:sz="4" w:space="0" w:color="auto"/>
            </w:tcBorders>
            <w:shd w:val="clear" w:color="auto" w:fill="auto"/>
            <w:vAlign w:val="center"/>
          </w:tcPr>
          <w:p w14:paraId="40CC6CDF" w14:textId="77777777" w:rsidR="00FC3FB8"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w:t>
            </w:r>
            <w:r w:rsidR="00FC3FB8" w:rsidRPr="008072E2">
              <w:rPr>
                <w:rFonts w:ascii="Times New Roman" w:eastAsia="Times New Roman" w:hAnsi="Times New Roman" w:cs="Times New Roman"/>
                <w:color w:val="000000"/>
                <w:sz w:val="24"/>
                <w:szCs w:val="24"/>
              </w:rPr>
              <w:t xml:space="preserve"> </w:t>
            </w:r>
          </w:p>
        </w:tc>
        <w:tc>
          <w:tcPr>
            <w:tcW w:w="3915" w:type="dxa"/>
            <w:tcBorders>
              <w:top w:val="nil"/>
              <w:left w:val="nil"/>
              <w:bottom w:val="single" w:sz="4" w:space="0" w:color="auto"/>
              <w:right w:val="single" w:sz="8" w:space="0" w:color="auto"/>
            </w:tcBorders>
            <w:shd w:val="clear" w:color="auto" w:fill="auto"/>
            <w:vAlign w:val="center"/>
          </w:tcPr>
          <w:p w14:paraId="7D7982DF" w14:textId="77777777" w:rsidR="00FC3FB8" w:rsidRPr="008072E2" w:rsidRDefault="00FC3FB8" w:rsidP="00DF6A4F">
            <w:pPr>
              <w:spacing w:after="0" w:line="240" w:lineRule="auto"/>
              <w:jc w:val="center"/>
              <w:rPr>
                <w:rFonts w:ascii="Times New Roman" w:eastAsia="Times New Roman" w:hAnsi="Times New Roman" w:cs="Times New Roman"/>
                <w:color w:val="000000"/>
                <w:sz w:val="24"/>
                <w:szCs w:val="24"/>
                <w:lang w:eastAsia="tr-TR"/>
              </w:rPr>
            </w:pPr>
          </w:p>
        </w:tc>
      </w:tr>
      <w:tr w:rsidR="00FC3FB8" w:rsidRPr="008072E2" w14:paraId="238F5976"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17E14D63"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5.4.4. Yeni kurulan akademik birimler ve idari birimler için gerekli binaların gerçekleşme oranı (%) (kümülatif)</w:t>
            </w:r>
          </w:p>
          <w:p w14:paraId="396281C4"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lastRenderedPageBreak/>
              <w:t>(Yapı İşleri ve Teknik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13191BE4" w14:textId="77777777" w:rsidR="00FC3FB8" w:rsidRPr="008072E2" w:rsidRDefault="00FC3FB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lastRenderedPageBreak/>
              <w:t>20</w:t>
            </w:r>
          </w:p>
        </w:tc>
        <w:tc>
          <w:tcPr>
            <w:tcW w:w="1308" w:type="dxa"/>
            <w:tcBorders>
              <w:top w:val="nil"/>
              <w:left w:val="nil"/>
              <w:bottom w:val="single" w:sz="4" w:space="0" w:color="auto"/>
              <w:right w:val="single" w:sz="4" w:space="0" w:color="auto"/>
            </w:tcBorders>
            <w:shd w:val="clear" w:color="auto" w:fill="auto"/>
            <w:vAlign w:val="center"/>
          </w:tcPr>
          <w:p w14:paraId="454FAB95" w14:textId="77777777" w:rsidR="00FC3FB8"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25</w:t>
            </w:r>
          </w:p>
        </w:tc>
        <w:tc>
          <w:tcPr>
            <w:tcW w:w="1447" w:type="dxa"/>
            <w:tcBorders>
              <w:top w:val="nil"/>
              <w:left w:val="nil"/>
              <w:bottom w:val="single" w:sz="4" w:space="0" w:color="auto"/>
              <w:right w:val="single" w:sz="4" w:space="0" w:color="auto"/>
            </w:tcBorders>
            <w:shd w:val="clear" w:color="auto" w:fill="auto"/>
            <w:vAlign w:val="center"/>
          </w:tcPr>
          <w:p w14:paraId="1C763DFC" w14:textId="77777777" w:rsidR="00FC3FB8"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45</w:t>
            </w:r>
          </w:p>
        </w:tc>
        <w:tc>
          <w:tcPr>
            <w:tcW w:w="3915" w:type="dxa"/>
            <w:tcBorders>
              <w:top w:val="nil"/>
              <w:left w:val="nil"/>
              <w:bottom w:val="single" w:sz="4" w:space="0" w:color="auto"/>
              <w:right w:val="single" w:sz="8" w:space="0" w:color="auto"/>
            </w:tcBorders>
            <w:shd w:val="clear" w:color="auto" w:fill="auto"/>
            <w:vAlign w:val="center"/>
          </w:tcPr>
          <w:p w14:paraId="7F34B1A1" w14:textId="77777777" w:rsidR="00FC3FB8" w:rsidRPr="008072E2" w:rsidRDefault="00FC3FB8" w:rsidP="00DF6A4F">
            <w:pPr>
              <w:spacing w:after="0" w:line="240" w:lineRule="auto"/>
              <w:jc w:val="center"/>
              <w:rPr>
                <w:rFonts w:ascii="Times New Roman" w:eastAsia="Times New Roman" w:hAnsi="Times New Roman" w:cs="Times New Roman"/>
                <w:color w:val="000000"/>
                <w:sz w:val="24"/>
                <w:szCs w:val="24"/>
                <w:lang w:eastAsia="tr-TR"/>
              </w:rPr>
            </w:pPr>
          </w:p>
        </w:tc>
      </w:tr>
      <w:tr w:rsidR="00FC3FB8" w:rsidRPr="008072E2" w14:paraId="099A2AD8"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D67D3F7"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5.4.5. Peyzaj/çevre düzenlemesi çalışması tamamlanan alan (bin m2) (kümülatif)</w:t>
            </w:r>
          </w:p>
          <w:p w14:paraId="233B8B3D"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(Yapı İşleri ve Teknik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E597B34" w14:textId="77777777" w:rsidR="00FC3FB8" w:rsidRPr="008072E2" w:rsidRDefault="00FC3FB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308" w:type="dxa"/>
            <w:tcBorders>
              <w:top w:val="nil"/>
              <w:left w:val="nil"/>
              <w:bottom w:val="single" w:sz="4" w:space="0" w:color="auto"/>
              <w:right w:val="single" w:sz="4" w:space="0" w:color="auto"/>
            </w:tcBorders>
            <w:shd w:val="clear" w:color="auto" w:fill="auto"/>
            <w:vAlign w:val="center"/>
          </w:tcPr>
          <w:p w14:paraId="09D83DC7" w14:textId="77777777" w:rsidR="00FC3FB8"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70</w:t>
            </w:r>
          </w:p>
        </w:tc>
        <w:tc>
          <w:tcPr>
            <w:tcW w:w="1447" w:type="dxa"/>
            <w:tcBorders>
              <w:top w:val="nil"/>
              <w:left w:val="nil"/>
              <w:bottom w:val="single" w:sz="4" w:space="0" w:color="auto"/>
              <w:right w:val="single" w:sz="4" w:space="0" w:color="auto"/>
            </w:tcBorders>
            <w:shd w:val="clear" w:color="auto" w:fill="auto"/>
            <w:vAlign w:val="center"/>
          </w:tcPr>
          <w:p w14:paraId="47C6C47F" w14:textId="77777777" w:rsidR="00FC3FB8"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75</w:t>
            </w:r>
          </w:p>
        </w:tc>
        <w:tc>
          <w:tcPr>
            <w:tcW w:w="3915" w:type="dxa"/>
            <w:tcBorders>
              <w:top w:val="nil"/>
              <w:left w:val="nil"/>
              <w:bottom w:val="single" w:sz="4" w:space="0" w:color="auto"/>
              <w:right w:val="single" w:sz="8" w:space="0" w:color="auto"/>
            </w:tcBorders>
            <w:shd w:val="clear" w:color="auto" w:fill="auto"/>
            <w:vAlign w:val="center"/>
          </w:tcPr>
          <w:p w14:paraId="2F6D27BC" w14:textId="77777777" w:rsidR="00FC3FB8" w:rsidRPr="008072E2" w:rsidRDefault="00FC3FB8" w:rsidP="00DF6A4F">
            <w:pPr>
              <w:spacing w:after="0" w:line="240" w:lineRule="auto"/>
              <w:jc w:val="center"/>
              <w:rPr>
                <w:rFonts w:ascii="Times New Roman" w:eastAsia="Times New Roman" w:hAnsi="Times New Roman" w:cs="Times New Roman"/>
                <w:color w:val="000000"/>
                <w:sz w:val="24"/>
                <w:szCs w:val="24"/>
                <w:lang w:eastAsia="tr-TR"/>
              </w:rPr>
            </w:pPr>
          </w:p>
        </w:tc>
      </w:tr>
    </w:tbl>
    <w:p w14:paraId="7A6A683F" w14:textId="77777777" w:rsidR="00FC3FB8" w:rsidRPr="008072E2" w:rsidRDefault="00FC3FB8"/>
    <w:tbl>
      <w:tblPr>
        <w:tblW w:w="10232" w:type="dxa"/>
        <w:jc w:val="center"/>
        <w:tblCellMar>
          <w:left w:w="70" w:type="dxa"/>
          <w:right w:w="70" w:type="dxa"/>
        </w:tblCellMar>
        <w:tblLook w:val="04A0" w:firstRow="1" w:lastRow="0" w:firstColumn="1" w:lastColumn="0" w:noHBand="0" w:noVBand="1"/>
      </w:tblPr>
      <w:tblGrid>
        <w:gridCol w:w="2602"/>
        <w:gridCol w:w="960"/>
        <w:gridCol w:w="1308"/>
        <w:gridCol w:w="1447"/>
        <w:gridCol w:w="3915"/>
      </w:tblGrid>
      <w:tr w:rsidR="00FC3FB8" w:rsidRPr="008072E2" w14:paraId="5217B625" w14:textId="77777777" w:rsidTr="008648C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5F2E3989" w14:textId="77777777" w:rsidR="00FC3FB8" w:rsidRPr="008072E2" w:rsidRDefault="00FC3FB8"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A5</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B623854" w14:textId="77777777" w:rsidR="00FC3FB8" w:rsidRPr="008072E2" w:rsidRDefault="00FC3FB8" w:rsidP="008648CB">
            <w:pPr>
              <w:spacing w:after="0" w:line="240" w:lineRule="auto"/>
              <w:rPr>
                <w:rFonts w:ascii="Times New Roman" w:eastAsia="Times New Roman" w:hAnsi="Times New Roman" w:cs="Times New Roman"/>
                <w:b/>
                <w:color w:val="000000"/>
                <w:sz w:val="24"/>
                <w:szCs w:val="24"/>
              </w:rPr>
            </w:pPr>
            <w:r w:rsidRPr="008072E2">
              <w:rPr>
                <w:rFonts w:ascii="Times New Roman" w:eastAsia="Times New Roman" w:hAnsi="Times New Roman" w:cs="Times New Roman"/>
                <w:b/>
                <w:color w:val="000000"/>
                <w:sz w:val="24"/>
                <w:szCs w:val="24"/>
              </w:rPr>
              <w:t>A 5: Kalite Güvence Sistemi Sürekliliğini Destekleyen Yönetimsel Faaliyetlerin Gerçekleştirilmesi</w:t>
            </w:r>
          </w:p>
        </w:tc>
      </w:tr>
      <w:tr w:rsidR="00FC3FB8" w:rsidRPr="008072E2" w14:paraId="4ABC1C41" w14:textId="77777777" w:rsidTr="008648C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72B39C27" w14:textId="77777777" w:rsidR="00FC3FB8" w:rsidRPr="008072E2" w:rsidRDefault="00FC3FB8" w:rsidP="00FC3FB8">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H5.5.</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F7A87E4" w14:textId="77777777" w:rsidR="00FC3FB8" w:rsidRPr="008072E2" w:rsidRDefault="00FC3FB8" w:rsidP="008648CB">
            <w:pPr>
              <w:spacing w:after="0" w:line="240" w:lineRule="auto"/>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SH 5.5 Merkez bütçe içi ve dışı gelirleri artırmak.</w:t>
            </w:r>
          </w:p>
        </w:tc>
      </w:tr>
      <w:tr w:rsidR="00FC3FB8" w:rsidRPr="008072E2" w14:paraId="3E632DE5" w14:textId="77777777" w:rsidTr="008648CB">
        <w:trPr>
          <w:trHeight w:val="525"/>
          <w:jc w:val="center"/>
        </w:trPr>
        <w:tc>
          <w:tcPr>
            <w:tcW w:w="3562" w:type="dxa"/>
            <w:gridSpan w:val="2"/>
            <w:tcBorders>
              <w:top w:val="single" w:sz="4" w:space="0" w:color="auto"/>
              <w:left w:val="single" w:sz="8" w:space="0" w:color="auto"/>
              <w:bottom w:val="single" w:sz="4" w:space="0" w:color="auto"/>
              <w:right w:val="single" w:sz="4" w:space="0" w:color="000000"/>
            </w:tcBorders>
            <w:shd w:val="clear" w:color="000000" w:fill="8DB4E2"/>
            <w:noWrap/>
            <w:vAlign w:val="center"/>
            <w:hideMark/>
          </w:tcPr>
          <w:p w14:paraId="2D94CF24" w14:textId="77777777" w:rsidR="00FC3FB8" w:rsidRPr="008072E2" w:rsidRDefault="00FC3FB8"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H1.1 Performansı</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0DB76A3" w14:textId="77777777" w:rsidR="00FC3FB8" w:rsidRPr="008072E2" w:rsidRDefault="00FC3FB8" w:rsidP="008648CB">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(Strateji Geliştirme Daire Başkanlığı Tarafından Doldurulacaktır)</w:t>
            </w:r>
          </w:p>
        </w:tc>
      </w:tr>
      <w:tr w:rsidR="00FC3FB8" w:rsidRPr="008072E2" w14:paraId="3AC6DCE0" w14:textId="77777777" w:rsidTr="008648CB">
        <w:trPr>
          <w:trHeight w:val="525"/>
          <w:jc w:val="center"/>
        </w:trPr>
        <w:tc>
          <w:tcPr>
            <w:tcW w:w="3562" w:type="dxa"/>
            <w:gridSpan w:val="2"/>
            <w:tcBorders>
              <w:top w:val="single" w:sz="4" w:space="0" w:color="auto"/>
              <w:left w:val="single" w:sz="8" w:space="0" w:color="auto"/>
              <w:bottom w:val="single" w:sz="4" w:space="0" w:color="auto"/>
              <w:right w:val="single" w:sz="4" w:space="0" w:color="auto"/>
            </w:tcBorders>
            <w:shd w:val="clear" w:color="000000" w:fill="8DB4E2"/>
            <w:noWrap/>
            <w:vAlign w:val="center"/>
            <w:hideMark/>
          </w:tcPr>
          <w:p w14:paraId="7DE48C7E" w14:textId="77777777" w:rsidR="00FC3FB8" w:rsidRPr="008072E2" w:rsidRDefault="00FC3FB8" w:rsidP="00DF6A4F">
            <w:pPr>
              <w:spacing w:after="0" w:line="240" w:lineRule="auto"/>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SORUMLU BİRİM</w:t>
            </w:r>
          </w:p>
        </w:tc>
        <w:tc>
          <w:tcPr>
            <w:tcW w:w="667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43EEC9F7" w14:textId="77777777" w:rsidR="00FC3FB8" w:rsidRPr="008072E2" w:rsidRDefault="008648CB" w:rsidP="008648CB">
            <w:pPr>
              <w:spacing w:after="0" w:line="240" w:lineRule="auto"/>
              <w:rPr>
                <w:rFonts w:ascii="Times New Roman" w:eastAsia="Times New Roman" w:hAnsi="Times New Roman" w:cs="Times New Roman"/>
                <w:color w:val="000000"/>
                <w:sz w:val="24"/>
                <w:szCs w:val="24"/>
              </w:rPr>
            </w:pPr>
            <w:proofErr w:type="gramStart"/>
            <w:r w:rsidRPr="008072E2">
              <w:rPr>
                <w:rFonts w:ascii="Times New Roman" w:eastAsia="Times New Roman" w:hAnsi="Times New Roman" w:cs="Times New Roman"/>
                <w:color w:val="000000"/>
                <w:sz w:val="24"/>
                <w:szCs w:val="24"/>
              </w:rPr>
              <w:t>Enstitüler -</w:t>
            </w:r>
            <w:proofErr w:type="gramEnd"/>
            <w:r w:rsidR="00FC3FB8" w:rsidRPr="008072E2">
              <w:rPr>
                <w:rFonts w:ascii="Times New Roman" w:eastAsia="Times New Roman" w:hAnsi="Times New Roman" w:cs="Times New Roman"/>
                <w:color w:val="000000"/>
                <w:sz w:val="24"/>
                <w:szCs w:val="24"/>
              </w:rPr>
              <w:t xml:space="preserve"> Merkezi Araştırma Laboratuvarı</w:t>
            </w:r>
            <w:r w:rsidRPr="008072E2">
              <w:rPr>
                <w:rFonts w:ascii="Times New Roman" w:eastAsia="Times New Roman" w:hAnsi="Times New Roman" w:cs="Times New Roman"/>
                <w:color w:val="000000"/>
                <w:sz w:val="24"/>
                <w:szCs w:val="24"/>
              </w:rPr>
              <w:t xml:space="preserve"> -</w:t>
            </w:r>
            <w:r w:rsidR="00FC3FB8" w:rsidRPr="008072E2">
              <w:rPr>
                <w:rFonts w:ascii="Times New Roman" w:eastAsia="Times New Roman" w:hAnsi="Times New Roman" w:cs="Times New Roman"/>
                <w:color w:val="000000"/>
                <w:sz w:val="24"/>
                <w:szCs w:val="24"/>
              </w:rPr>
              <w:t xml:space="preserve"> ÇAKÜ Teknokent ve ÇAKÜ Teknoloji Transfer Ofisi</w:t>
            </w:r>
          </w:p>
        </w:tc>
      </w:tr>
      <w:tr w:rsidR="009A1351" w:rsidRPr="008072E2" w14:paraId="2C120DFB"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000000" w:fill="8DB4E2"/>
            <w:vAlign w:val="center"/>
            <w:hideMark/>
          </w:tcPr>
          <w:p w14:paraId="7A145689"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Performans </w:t>
            </w:r>
            <w:r w:rsidRPr="008072E2">
              <w:rPr>
                <w:rFonts w:ascii="Times New Roman" w:eastAsia="Times New Roman" w:hAnsi="Times New Roman" w:cs="Times New Roman"/>
                <w:color w:val="000000"/>
                <w:sz w:val="24"/>
                <w:szCs w:val="24"/>
                <w:lang w:eastAsia="tr-TR"/>
              </w:rPr>
              <w:br/>
              <w:t>Göstergesi</w:t>
            </w:r>
          </w:p>
          <w:p w14:paraId="7948CBD0"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(Göstergeden Sorumlu Birim)</w:t>
            </w:r>
          </w:p>
        </w:tc>
        <w:tc>
          <w:tcPr>
            <w:tcW w:w="960" w:type="dxa"/>
            <w:tcBorders>
              <w:top w:val="nil"/>
              <w:left w:val="nil"/>
              <w:bottom w:val="single" w:sz="4" w:space="0" w:color="auto"/>
              <w:right w:val="single" w:sz="4" w:space="0" w:color="auto"/>
            </w:tcBorders>
            <w:shd w:val="clear" w:color="000000" w:fill="8DB4E2"/>
            <w:vAlign w:val="center"/>
            <w:hideMark/>
          </w:tcPr>
          <w:p w14:paraId="78BFE91D"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Hedefe </w:t>
            </w:r>
            <w:r w:rsidRPr="008072E2">
              <w:rPr>
                <w:rFonts w:ascii="Times New Roman" w:eastAsia="Times New Roman" w:hAnsi="Times New Roman" w:cs="Times New Roman"/>
                <w:color w:val="000000"/>
                <w:sz w:val="24"/>
                <w:szCs w:val="24"/>
                <w:lang w:eastAsia="tr-TR"/>
              </w:rPr>
              <w:br/>
              <w:t>Etkisi (%)</w:t>
            </w:r>
          </w:p>
        </w:tc>
        <w:tc>
          <w:tcPr>
            <w:tcW w:w="1308" w:type="dxa"/>
            <w:tcBorders>
              <w:top w:val="nil"/>
              <w:left w:val="nil"/>
              <w:bottom w:val="single" w:sz="4" w:space="0" w:color="auto"/>
              <w:right w:val="single" w:sz="4" w:space="0" w:color="auto"/>
            </w:tcBorders>
            <w:shd w:val="clear" w:color="000000" w:fill="8DB4E2"/>
            <w:vAlign w:val="center"/>
            <w:hideMark/>
          </w:tcPr>
          <w:p w14:paraId="755EF5CB"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Plan Dönemi </w:t>
            </w:r>
            <w:r w:rsidRPr="008072E2">
              <w:rPr>
                <w:rFonts w:ascii="Times New Roman" w:eastAsia="Times New Roman" w:hAnsi="Times New Roman" w:cs="Times New Roman"/>
                <w:color w:val="000000"/>
                <w:sz w:val="24"/>
                <w:szCs w:val="24"/>
                <w:lang w:eastAsia="tr-TR"/>
              </w:rPr>
              <w:br/>
              <w:t xml:space="preserve">Başlangıç </w:t>
            </w:r>
            <w:r w:rsidRPr="008072E2">
              <w:rPr>
                <w:rFonts w:ascii="Times New Roman" w:eastAsia="Times New Roman" w:hAnsi="Times New Roman" w:cs="Times New Roman"/>
                <w:color w:val="000000"/>
                <w:sz w:val="24"/>
                <w:szCs w:val="24"/>
                <w:lang w:eastAsia="tr-TR"/>
              </w:rPr>
              <w:br/>
              <w:t>Değeri</w:t>
            </w:r>
          </w:p>
        </w:tc>
        <w:tc>
          <w:tcPr>
            <w:tcW w:w="1447" w:type="dxa"/>
            <w:tcBorders>
              <w:top w:val="nil"/>
              <w:left w:val="nil"/>
              <w:bottom w:val="single" w:sz="4" w:space="0" w:color="auto"/>
              <w:right w:val="single" w:sz="4" w:space="0" w:color="auto"/>
            </w:tcBorders>
            <w:shd w:val="clear" w:color="000000" w:fill="8DB4E2"/>
            <w:vAlign w:val="center"/>
            <w:hideMark/>
          </w:tcPr>
          <w:p w14:paraId="57085B1D" w14:textId="77777777" w:rsidR="009A1351" w:rsidRPr="008072E2" w:rsidRDefault="009A1351" w:rsidP="006D357D">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 xml:space="preserve">İzleme Dönemindeki </w:t>
            </w:r>
            <w:r w:rsidRPr="008072E2">
              <w:rPr>
                <w:rFonts w:ascii="Times New Roman" w:eastAsia="Times New Roman" w:hAnsi="Times New Roman" w:cs="Times New Roman"/>
                <w:color w:val="000000"/>
                <w:sz w:val="24"/>
                <w:szCs w:val="24"/>
                <w:lang w:eastAsia="tr-TR"/>
              </w:rPr>
              <w:br/>
              <w:t xml:space="preserve">Yılsonu Hedeflenen </w:t>
            </w:r>
            <w:r w:rsidRPr="008072E2">
              <w:rPr>
                <w:rFonts w:ascii="Times New Roman" w:eastAsia="Times New Roman" w:hAnsi="Times New Roman" w:cs="Times New Roman"/>
                <w:color w:val="000000"/>
                <w:sz w:val="24"/>
                <w:szCs w:val="24"/>
                <w:lang w:eastAsia="tr-TR"/>
              </w:rPr>
              <w:br/>
              <w:t xml:space="preserve">Değer </w:t>
            </w:r>
          </w:p>
        </w:tc>
        <w:tc>
          <w:tcPr>
            <w:tcW w:w="3915" w:type="dxa"/>
            <w:tcBorders>
              <w:top w:val="nil"/>
              <w:left w:val="nil"/>
              <w:bottom w:val="single" w:sz="4" w:space="0" w:color="auto"/>
              <w:right w:val="single" w:sz="8" w:space="0" w:color="auto"/>
            </w:tcBorders>
            <w:shd w:val="clear" w:color="000000" w:fill="8DB4E2"/>
            <w:vAlign w:val="center"/>
          </w:tcPr>
          <w:p w14:paraId="769C56CD"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Plan Başlangıç Dönemindeki Değerden Yılsonu Hedeflenen Değere Ulaşıldı mı?</w:t>
            </w:r>
          </w:p>
          <w:p w14:paraId="66BAEC8F" w14:textId="77777777" w:rsidR="009A1351" w:rsidRPr="008072E2" w:rsidRDefault="009A1351" w:rsidP="00DF6A4F">
            <w:pPr>
              <w:spacing w:after="0" w:line="240" w:lineRule="auto"/>
              <w:jc w:val="center"/>
              <w:rPr>
                <w:rFonts w:ascii="Times New Roman" w:eastAsia="Times New Roman" w:hAnsi="Times New Roman" w:cs="Times New Roman"/>
                <w:color w:val="000000"/>
                <w:sz w:val="24"/>
                <w:szCs w:val="24"/>
                <w:lang w:eastAsia="tr-TR"/>
              </w:rPr>
            </w:pPr>
            <w:r w:rsidRPr="008072E2">
              <w:rPr>
                <w:rFonts w:ascii="Times New Roman" w:eastAsia="Times New Roman" w:hAnsi="Times New Roman" w:cs="Times New Roman"/>
                <w:color w:val="000000"/>
                <w:sz w:val="24"/>
                <w:szCs w:val="24"/>
                <w:lang w:eastAsia="tr-TR"/>
              </w:rPr>
              <w:t>(Detaylı Açıklama)</w:t>
            </w:r>
          </w:p>
        </w:tc>
      </w:tr>
      <w:tr w:rsidR="00FC3FB8" w:rsidRPr="008072E2" w14:paraId="25E9B085"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4BAF1C77"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5.5.1.Teknokent yıllık ciro artış oranı (%)</w:t>
            </w:r>
          </w:p>
          <w:p w14:paraId="17E3E99C"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(ÇAKÜ Teknokent v</w:t>
            </w:r>
            <w:r w:rsidR="00282C6C" w:rsidRPr="008072E2">
              <w:rPr>
                <w:rFonts w:ascii="Times New Roman" w:eastAsia="Times New Roman" w:hAnsi="Times New Roman" w:cs="Times New Roman"/>
                <w:b/>
                <w:color w:val="000000"/>
                <w:sz w:val="18"/>
                <w:szCs w:val="18"/>
              </w:rPr>
              <w:t>e ÇAKÜ Teknoloji Transfer Ofisi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1D85BA20" w14:textId="77777777" w:rsidR="00FC3FB8" w:rsidRPr="008072E2" w:rsidRDefault="00FC3FB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40</w:t>
            </w:r>
          </w:p>
        </w:tc>
        <w:tc>
          <w:tcPr>
            <w:tcW w:w="1308" w:type="dxa"/>
            <w:tcBorders>
              <w:top w:val="nil"/>
              <w:left w:val="nil"/>
              <w:bottom w:val="single" w:sz="4" w:space="0" w:color="auto"/>
              <w:right w:val="single" w:sz="4" w:space="0" w:color="auto"/>
            </w:tcBorders>
            <w:shd w:val="clear" w:color="auto" w:fill="auto"/>
            <w:vAlign w:val="center"/>
          </w:tcPr>
          <w:p w14:paraId="2E4216CC" w14:textId="77777777" w:rsidR="00FC3FB8"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100</w:t>
            </w:r>
          </w:p>
        </w:tc>
        <w:tc>
          <w:tcPr>
            <w:tcW w:w="1447" w:type="dxa"/>
            <w:tcBorders>
              <w:top w:val="nil"/>
              <w:left w:val="nil"/>
              <w:bottom w:val="single" w:sz="4" w:space="0" w:color="auto"/>
              <w:right w:val="single" w:sz="4" w:space="0" w:color="auto"/>
            </w:tcBorders>
            <w:shd w:val="clear" w:color="auto" w:fill="auto"/>
            <w:vAlign w:val="center"/>
          </w:tcPr>
          <w:p w14:paraId="38715A4A" w14:textId="77777777" w:rsidR="00FC3FB8"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25</w:t>
            </w:r>
          </w:p>
        </w:tc>
        <w:tc>
          <w:tcPr>
            <w:tcW w:w="3915" w:type="dxa"/>
            <w:tcBorders>
              <w:top w:val="nil"/>
              <w:left w:val="nil"/>
              <w:bottom w:val="single" w:sz="4" w:space="0" w:color="auto"/>
              <w:right w:val="single" w:sz="8" w:space="0" w:color="auto"/>
            </w:tcBorders>
            <w:shd w:val="clear" w:color="auto" w:fill="auto"/>
            <w:vAlign w:val="center"/>
          </w:tcPr>
          <w:p w14:paraId="6FA19BFA" w14:textId="77777777" w:rsidR="00FC3FB8" w:rsidRPr="008072E2" w:rsidRDefault="00FC3FB8" w:rsidP="00DF6A4F">
            <w:pPr>
              <w:spacing w:after="0" w:line="240" w:lineRule="auto"/>
              <w:jc w:val="center"/>
              <w:rPr>
                <w:rFonts w:ascii="Times New Roman" w:eastAsia="Times New Roman" w:hAnsi="Times New Roman" w:cs="Times New Roman"/>
                <w:color w:val="000000"/>
                <w:sz w:val="24"/>
                <w:szCs w:val="24"/>
                <w:lang w:eastAsia="tr-TR"/>
              </w:rPr>
            </w:pPr>
          </w:p>
        </w:tc>
      </w:tr>
      <w:tr w:rsidR="00FC3FB8" w:rsidRPr="008072E2" w14:paraId="7364D57D"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1125AAF9"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5.5.2. Endüstri ile ortak yürütülen projelerin toplam bütçesi (bin TL) (yıllık)</w:t>
            </w:r>
          </w:p>
          <w:p w14:paraId="6D1CBEF6" w14:textId="77777777" w:rsidR="00FC3FB8" w:rsidRPr="008072E2" w:rsidRDefault="001F3849" w:rsidP="00282C6C">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(ÇAKÜ Teknokent ve ÇAKÜ Teknoloji Transfer Ofisi</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02D6DF87" w14:textId="77777777" w:rsidR="00FC3FB8" w:rsidRPr="008072E2" w:rsidRDefault="00FC3FB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30</w:t>
            </w:r>
          </w:p>
        </w:tc>
        <w:tc>
          <w:tcPr>
            <w:tcW w:w="1308" w:type="dxa"/>
            <w:tcBorders>
              <w:top w:val="nil"/>
              <w:left w:val="nil"/>
              <w:bottom w:val="single" w:sz="4" w:space="0" w:color="auto"/>
              <w:right w:val="single" w:sz="4" w:space="0" w:color="auto"/>
            </w:tcBorders>
            <w:shd w:val="clear" w:color="auto" w:fill="auto"/>
            <w:vAlign w:val="center"/>
          </w:tcPr>
          <w:p w14:paraId="0849F0C6" w14:textId="77777777" w:rsidR="00FC3FB8"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575</w:t>
            </w:r>
          </w:p>
        </w:tc>
        <w:tc>
          <w:tcPr>
            <w:tcW w:w="1447" w:type="dxa"/>
            <w:tcBorders>
              <w:top w:val="nil"/>
              <w:left w:val="nil"/>
              <w:bottom w:val="single" w:sz="4" w:space="0" w:color="auto"/>
              <w:right w:val="single" w:sz="4" w:space="0" w:color="auto"/>
            </w:tcBorders>
            <w:shd w:val="clear" w:color="auto" w:fill="auto"/>
            <w:vAlign w:val="center"/>
          </w:tcPr>
          <w:p w14:paraId="17A68E49" w14:textId="77777777" w:rsidR="00FC3FB8"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625</w:t>
            </w:r>
          </w:p>
        </w:tc>
        <w:tc>
          <w:tcPr>
            <w:tcW w:w="3915" w:type="dxa"/>
            <w:tcBorders>
              <w:top w:val="nil"/>
              <w:left w:val="nil"/>
              <w:bottom w:val="single" w:sz="4" w:space="0" w:color="auto"/>
              <w:right w:val="single" w:sz="8" w:space="0" w:color="auto"/>
            </w:tcBorders>
            <w:shd w:val="clear" w:color="auto" w:fill="auto"/>
            <w:vAlign w:val="center"/>
          </w:tcPr>
          <w:p w14:paraId="6BAD5362" w14:textId="77777777" w:rsidR="00FC3FB8" w:rsidRPr="008072E2" w:rsidRDefault="00FC3FB8" w:rsidP="00DF6A4F">
            <w:pPr>
              <w:spacing w:after="0" w:line="240" w:lineRule="auto"/>
              <w:jc w:val="center"/>
              <w:rPr>
                <w:rFonts w:ascii="Times New Roman" w:eastAsia="Times New Roman" w:hAnsi="Times New Roman" w:cs="Times New Roman"/>
                <w:color w:val="000000"/>
                <w:sz w:val="24"/>
                <w:szCs w:val="24"/>
                <w:lang w:eastAsia="tr-TR"/>
              </w:rPr>
            </w:pPr>
          </w:p>
        </w:tc>
      </w:tr>
      <w:tr w:rsidR="00FC3FB8" w:rsidRPr="008072E2" w14:paraId="7F7E8680"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7E5F20CE"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5.5.3. Merkezi bütçe dışı (öz gelir, döner sermaye, fon vb.) yıllık geliri (milyon TL)</w:t>
            </w:r>
          </w:p>
          <w:p w14:paraId="227A7D8B"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(ÇAKÜ Teknokent, ÇAKÜ Teknoloji Transfer Ofisi, Döner Sermaye Müdürlüğü</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502EF6F7" w14:textId="77777777" w:rsidR="00FC3FB8" w:rsidRPr="008072E2" w:rsidRDefault="00FC3FB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30</w:t>
            </w:r>
          </w:p>
        </w:tc>
        <w:tc>
          <w:tcPr>
            <w:tcW w:w="1308" w:type="dxa"/>
            <w:tcBorders>
              <w:top w:val="nil"/>
              <w:left w:val="nil"/>
              <w:bottom w:val="single" w:sz="4" w:space="0" w:color="auto"/>
              <w:right w:val="single" w:sz="4" w:space="0" w:color="auto"/>
            </w:tcBorders>
            <w:shd w:val="clear" w:color="auto" w:fill="auto"/>
            <w:vAlign w:val="center"/>
          </w:tcPr>
          <w:p w14:paraId="34C547C9" w14:textId="77777777" w:rsidR="00FC3FB8"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20</w:t>
            </w:r>
          </w:p>
        </w:tc>
        <w:tc>
          <w:tcPr>
            <w:tcW w:w="1447" w:type="dxa"/>
            <w:tcBorders>
              <w:top w:val="nil"/>
              <w:left w:val="nil"/>
              <w:bottom w:val="single" w:sz="4" w:space="0" w:color="auto"/>
              <w:right w:val="single" w:sz="4" w:space="0" w:color="auto"/>
            </w:tcBorders>
            <w:shd w:val="clear" w:color="auto" w:fill="auto"/>
            <w:vAlign w:val="center"/>
          </w:tcPr>
          <w:p w14:paraId="0F5FACA2" w14:textId="77777777" w:rsidR="00FC3FB8"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28</w:t>
            </w:r>
          </w:p>
        </w:tc>
        <w:tc>
          <w:tcPr>
            <w:tcW w:w="3915" w:type="dxa"/>
            <w:tcBorders>
              <w:top w:val="nil"/>
              <w:left w:val="nil"/>
              <w:bottom w:val="single" w:sz="4" w:space="0" w:color="auto"/>
              <w:right w:val="single" w:sz="8" w:space="0" w:color="auto"/>
            </w:tcBorders>
            <w:shd w:val="clear" w:color="auto" w:fill="auto"/>
            <w:vAlign w:val="center"/>
          </w:tcPr>
          <w:p w14:paraId="646E88AF" w14:textId="77777777" w:rsidR="00FC3FB8" w:rsidRPr="008072E2" w:rsidRDefault="00FC3FB8" w:rsidP="00DF6A4F">
            <w:pPr>
              <w:spacing w:after="0" w:line="240" w:lineRule="auto"/>
              <w:jc w:val="center"/>
              <w:rPr>
                <w:rFonts w:ascii="Times New Roman" w:eastAsia="Times New Roman" w:hAnsi="Times New Roman" w:cs="Times New Roman"/>
                <w:color w:val="000000"/>
                <w:sz w:val="24"/>
                <w:szCs w:val="24"/>
                <w:lang w:eastAsia="tr-TR"/>
              </w:rPr>
            </w:pPr>
          </w:p>
        </w:tc>
      </w:tr>
      <w:tr w:rsidR="00FC3FB8" w:rsidRPr="008072E2" w14:paraId="7C42819B"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33FAD00A"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PG 5.5.4. Üniversite tarafından sunulan mal ve hizmet gelirleri (ÇANKAM gelirleri, danışmanlık, kurs ve eğitim, diğer mal ve hizmetler) (yıllık) (bin TL)</w:t>
            </w:r>
          </w:p>
          <w:p w14:paraId="380BED12"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(Merkezi Araştırma Laboratuvarı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3C92926C" w14:textId="77777777" w:rsidR="00FC3FB8" w:rsidRPr="008072E2" w:rsidRDefault="00FC3FB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50</w:t>
            </w:r>
          </w:p>
        </w:tc>
        <w:tc>
          <w:tcPr>
            <w:tcW w:w="1308" w:type="dxa"/>
            <w:tcBorders>
              <w:top w:val="nil"/>
              <w:left w:val="nil"/>
              <w:bottom w:val="single" w:sz="4" w:space="0" w:color="auto"/>
              <w:right w:val="single" w:sz="4" w:space="0" w:color="auto"/>
            </w:tcBorders>
            <w:shd w:val="clear" w:color="auto" w:fill="auto"/>
            <w:vAlign w:val="center"/>
          </w:tcPr>
          <w:p w14:paraId="5E080CA1" w14:textId="77777777" w:rsidR="00FC3FB8"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150</w:t>
            </w:r>
          </w:p>
        </w:tc>
        <w:tc>
          <w:tcPr>
            <w:tcW w:w="1447" w:type="dxa"/>
            <w:tcBorders>
              <w:top w:val="nil"/>
              <w:left w:val="nil"/>
              <w:bottom w:val="single" w:sz="4" w:space="0" w:color="auto"/>
              <w:right w:val="single" w:sz="4" w:space="0" w:color="auto"/>
            </w:tcBorders>
            <w:shd w:val="clear" w:color="auto" w:fill="auto"/>
            <w:vAlign w:val="center"/>
          </w:tcPr>
          <w:p w14:paraId="75D95CB1" w14:textId="77777777" w:rsidR="00FC3FB8" w:rsidRPr="008072E2"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175</w:t>
            </w:r>
          </w:p>
        </w:tc>
        <w:tc>
          <w:tcPr>
            <w:tcW w:w="3915" w:type="dxa"/>
            <w:tcBorders>
              <w:top w:val="nil"/>
              <w:left w:val="nil"/>
              <w:bottom w:val="single" w:sz="4" w:space="0" w:color="auto"/>
              <w:right w:val="single" w:sz="8" w:space="0" w:color="auto"/>
            </w:tcBorders>
            <w:shd w:val="clear" w:color="auto" w:fill="auto"/>
            <w:vAlign w:val="center"/>
          </w:tcPr>
          <w:p w14:paraId="2EC5FB32" w14:textId="77777777" w:rsidR="00FC3FB8" w:rsidRPr="008072E2" w:rsidRDefault="00FC3FB8" w:rsidP="00DF6A4F">
            <w:pPr>
              <w:spacing w:after="0" w:line="240" w:lineRule="auto"/>
              <w:jc w:val="center"/>
              <w:rPr>
                <w:rFonts w:ascii="Times New Roman" w:eastAsia="Times New Roman" w:hAnsi="Times New Roman" w:cs="Times New Roman"/>
                <w:color w:val="000000"/>
                <w:sz w:val="24"/>
                <w:szCs w:val="24"/>
                <w:lang w:eastAsia="tr-TR"/>
              </w:rPr>
            </w:pPr>
          </w:p>
        </w:tc>
      </w:tr>
      <w:tr w:rsidR="00FC3FB8" w:rsidRPr="00A909D9" w14:paraId="30F272EA" w14:textId="77777777" w:rsidTr="00DF6A4F">
        <w:trPr>
          <w:trHeight w:val="1215"/>
          <w:jc w:val="center"/>
        </w:trPr>
        <w:tc>
          <w:tcPr>
            <w:tcW w:w="2602" w:type="dxa"/>
            <w:tcBorders>
              <w:top w:val="nil"/>
              <w:left w:val="single" w:sz="8" w:space="0" w:color="auto"/>
              <w:bottom w:val="single" w:sz="4" w:space="0" w:color="auto"/>
              <w:right w:val="single" w:sz="4" w:space="0" w:color="auto"/>
            </w:tcBorders>
            <w:shd w:val="clear" w:color="auto" w:fill="auto"/>
            <w:vAlign w:val="center"/>
          </w:tcPr>
          <w:p w14:paraId="1E730C59"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t xml:space="preserve">PG 5.5.5. Toplam tezsiz yüksek lisans ve uzaktan lisansüstü eğitim programları gelir artış </w:t>
            </w:r>
            <w:proofErr w:type="gramStart"/>
            <w:r w:rsidRPr="008072E2">
              <w:rPr>
                <w:rFonts w:ascii="Times New Roman" w:eastAsia="Times New Roman" w:hAnsi="Times New Roman" w:cs="Times New Roman"/>
                <w:b/>
                <w:color w:val="000000"/>
                <w:sz w:val="18"/>
                <w:szCs w:val="18"/>
              </w:rPr>
              <w:t>oranı  (</w:t>
            </w:r>
            <w:proofErr w:type="gramEnd"/>
            <w:r w:rsidRPr="008072E2">
              <w:rPr>
                <w:rFonts w:ascii="Times New Roman" w:eastAsia="Times New Roman" w:hAnsi="Times New Roman" w:cs="Times New Roman"/>
                <w:b/>
                <w:color w:val="000000"/>
                <w:sz w:val="18"/>
                <w:szCs w:val="18"/>
              </w:rPr>
              <w:t>%) (yıllık)</w:t>
            </w:r>
          </w:p>
          <w:p w14:paraId="3EAD81AE" w14:textId="77777777" w:rsidR="00FC3FB8" w:rsidRPr="008072E2" w:rsidRDefault="00FC3FB8" w:rsidP="00DF6A4F">
            <w:pPr>
              <w:spacing w:after="0" w:line="240" w:lineRule="auto"/>
              <w:rPr>
                <w:rFonts w:ascii="Times New Roman" w:eastAsia="Times New Roman" w:hAnsi="Times New Roman" w:cs="Times New Roman"/>
                <w:b/>
                <w:color w:val="000000"/>
                <w:sz w:val="18"/>
                <w:szCs w:val="18"/>
              </w:rPr>
            </w:pPr>
            <w:r w:rsidRPr="008072E2">
              <w:rPr>
                <w:rFonts w:ascii="Times New Roman" w:eastAsia="Times New Roman" w:hAnsi="Times New Roman" w:cs="Times New Roman"/>
                <w:b/>
                <w:color w:val="000000"/>
                <w:sz w:val="18"/>
                <w:szCs w:val="18"/>
              </w:rPr>
              <w:lastRenderedPageBreak/>
              <w:t>(Enstitüler, Strateji Geliştirme Daire Başkanlığı</w:t>
            </w:r>
            <w:r w:rsidR="00282C6C" w:rsidRPr="008072E2">
              <w:rPr>
                <w:rFonts w:ascii="Times New Roman" w:eastAsia="Times New Roman" w:hAnsi="Times New Roman" w:cs="Times New Roman"/>
                <w:b/>
                <w:color w:val="000000"/>
                <w:sz w:val="18"/>
                <w:szCs w:val="18"/>
              </w:rPr>
              <w:t xml:space="preserve"> tarafından doldurulacaktır.</w:t>
            </w:r>
            <w:r w:rsidRPr="008072E2">
              <w:rPr>
                <w:rFonts w:ascii="Times New Roman" w:eastAsia="Times New Roman" w:hAnsi="Times New Roman" w:cs="Times New Roman"/>
                <w:b/>
                <w:color w:val="000000"/>
                <w:sz w:val="18"/>
                <w:szCs w:val="18"/>
              </w:rPr>
              <w:t>)</w:t>
            </w:r>
          </w:p>
        </w:tc>
        <w:tc>
          <w:tcPr>
            <w:tcW w:w="960" w:type="dxa"/>
            <w:tcBorders>
              <w:top w:val="nil"/>
              <w:left w:val="nil"/>
              <w:bottom w:val="single" w:sz="4" w:space="0" w:color="auto"/>
              <w:right w:val="single" w:sz="4" w:space="0" w:color="auto"/>
            </w:tcBorders>
            <w:shd w:val="clear" w:color="auto" w:fill="auto"/>
            <w:vAlign w:val="center"/>
          </w:tcPr>
          <w:p w14:paraId="2154D7C4" w14:textId="77777777" w:rsidR="00FC3FB8" w:rsidRPr="008072E2" w:rsidRDefault="00FC3FB8"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lastRenderedPageBreak/>
              <w:t>50</w:t>
            </w:r>
          </w:p>
        </w:tc>
        <w:tc>
          <w:tcPr>
            <w:tcW w:w="1308" w:type="dxa"/>
            <w:tcBorders>
              <w:top w:val="nil"/>
              <w:left w:val="nil"/>
              <w:bottom w:val="single" w:sz="4" w:space="0" w:color="auto"/>
              <w:right w:val="single" w:sz="4" w:space="0" w:color="auto"/>
            </w:tcBorders>
            <w:shd w:val="clear" w:color="auto" w:fill="auto"/>
            <w:vAlign w:val="center"/>
          </w:tcPr>
          <w:p w14:paraId="4EE62EBA" w14:textId="77777777" w:rsidR="00FC3FB8" w:rsidRPr="008072E2" w:rsidRDefault="00EC1749"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15</w:t>
            </w:r>
          </w:p>
        </w:tc>
        <w:tc>
          <w:tcPr>
            <w:tcW w:w="1447" w:type="dxa"/>
            <w:tcBorders>
              <w:top w:val="nil"/>
              <w:left w:val="nil"/>
              <w:bottom w:val="single" w:sz="4" w:space="0" w:color="auto"/>
              <w:right w:val="single" w:sz="4" w:space="0" w:color="auto"/>
            </w:tcBorders>
            <w:shd w:val="clear" w:color="auto" w:fill="auto"/>
            <w:vAlign w:val="center"/>
          </w:tcPr>
          <w:p w14:paraId="6F9B7C12" w14:textId="77777777" w:rsidR="00FC3FB8" w:rsidRPr="002B5A29" w:rsidRDefault="00880403" w:rsidP="00DF6A4F">
            <w:pPr>
              <w:spacing w:after="0" w:line="240" w:lineRule="auto"/>
              <w:jc w:val="right"/>
              <w:rPr>
                <w:rFonts w:ascii="Times New Roman" w:eastAsia="Times New Roman" w:hAnsi="Times New Roman" w:cs="Times New Roman"/>
                <w:color w:val="000000"/>
                <w:sz w:val="24"/>
                <w:szCs w:val="24"/>
              </w:rPr>
            </w:pPr>
            <w:r w:rsidRPr="008072E2">
              <w:rPr>
                <w:rFonts w:ascii="Times New Roman" w:eastAsia="Times New Roman" w:hAnsi="Times New Roman" w:cs="Times New Roman"/>
                <w:color w:val="000000"/>
                <w:sz w:val="24"/>
                <w:szCs w:val="24"/>
              </w:rPr>
              <w:t>15</w:t>
            </w:r>
          </w:p>
        </w:tc>
        <w:tc>
          <w:tcPr>
            <w:tcW w:w="3915" w:type="dxa"/>
            <w:tcBorders>
              <w:top w:val="nil"/>
              <w:left w:val="nil"/>
              <w:bottom w:val="single" w:sz="4" w:space="0" w:color="auto"/>
              <w:right w:val="single" w:sz="8" w:space="0" w:color="auto"/>
            </w:tcBorders>
            <w:shd w:val="clear" w:color="auto" w:fill="auto"/>
            <w:vAlign w:val="center"/>
          </w:tcPr>
          <w:p w14:paraId="3AF3AAF6" w14:textId="77777777" w:rsidR="00FC3FB8" w:rsidRPr="00A909D9" w:rsidRDefault="00FC3FB8" w:rsidP="00DF6A4F">
            <w:pPr>
              <w:spacing w:after="0" w:line="240" w:lineRule="auto"/>
              <w:jc w:val="center"/>
              <w:rPr>
                <w:rFonts w:ascii="Times New Roman" w:eastAsia="Times New Roman" w:hAnsi="Times New Roman" w:cs="Times New Roman"/>
                <w:color w:val="000000"/>
                <w:sz w:val="24"/>
                <w:szCs w:val="24"/>
                <w:lang w:eastAsia="tr-TR"/>
              </w:rPr>
            </w:pPr>
          </w:p>
        </w:tc>
      </w:tr>
    </w:tbl>
    <w:p w14:paraId="602F42CA" w14:textId="77777777" w:rsidR="00FC3FB8" w:rsidRDefault="00FC3FB8"/>
    <w:sectPr w:rsidR="00FC3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A2"/>
    <w:rsid w:val="000427A1"/>
    <w:rsid w:val="00092C80"/>
    <w:rsid w:val="001157BF"/>
    <w:rsid w:val="00140222"/>
    <w:rsid w:val="0016342F"/>
    <w:rsid w:val="001E6175"/>
    <w:rsid w:val="001F3849"/>
    <w:rsid w:val="001F7485"/>
    <w:rsid w:val="00203D25"/>
    <w:rsid w:val="00233A78"/>
    <w:rsid w:val="00282C6C"/>
    <w:rsid w:val="002B18DB"/>
    <w:rsid w:val="002B5A29"/>
    <w:rsid w:val="002D162E"/>
    <w:rsid w:val="002E4E48"/>
    <w:rsid w:val="00332092"/>
    <w:rsid w:val="00374A41"/>
    <w:rsid w:val="003A123A"/>
    <w:rsid w:val="003B049F"/>
    <w:rsid w:val="00447127"/>
    <w:rsid w:val="004D3243"/>
    <w:rsid w:val="004F2DD1"/>
    <w:rsid w:val="00510AA2"/>
    <w:rsid w:val="005159B8"/>
    <w:rsid w:val="005340F5"/>
    <w:rsid w:val="005707D5"/>
    <w:rsid w:val="005966CD"/>
    <w:rsid w:val="005A59D1"/>
    <w:rsid w:val="005A6CE2"/>
    <w:rsid w:val="005B7B06"/>
    <w:rsid w:val="005D1C6B"/>
    <w:rsid w:val="005F7035"/>
    <w:rsid w:val="006267C9"/>
    <w:rsid w:val="006D1F6D"/>
    <w:rsid w:val="006D357D"/>
    <w:rsid w:val="006F653C"/>
    <w:rsid w:val="00703016"/>
    <w:rsid w:val="007125C3"/>
    <w:rsid w:val="0074153E"/>
    <w:rsid w:val="00750D53"/>
    <w:rsid w:val="007974C6"/>
    <w:rsid w:val="007C01A2"/>
    <w:rsid w:val="007E2B51"/>
    <w:rsid w:val="007F0721"/>
    <w:rsid w:val="007F47F7"/>
    <w:rsid w:val="008071F8"/>
    <w:rsid w:val="008072E2"/>
    <w:rsid w:val="00810F81"/>
    <w:rsid w:val="00856C0A"/>
    <w:rsid w:val="008648CB"/>
    <w:rsid w:val="00867393"/>
    <w:rsid w:val="00880403"/>
    <w:rsid w:val="0089607B"/>
    <w:rsid w:val="008B0919"/>
    <w:rsid w:val="008C433C"/>
    <w:rsid w:val="008F5140"/>
    <w:rsid w:val="00913B1E"/>
    <w:rsid w:val="00967FAB"/>
    <w:rsid w:val="009858FD"/>
    <w:rsid w:val="009A1351"/>
    <w:rsid w:val="009A5422"/>
    <w:rsid w:val="009B3CE7"/>
    <w:rsid w:val="009E5673"/>
    <w:rsid w:val="00A0157B"/>
    <w:rsid w:val="00A0255F"/>
    <w:rsid w:val="00A528F0"/>
    <w:rsid w:val="00A61850"/>
    <w:rsid w:val="00A909D9"/>
    <w:rsid w:val="00AC5132"/>
    <w:rsid w:val="00AE27C8"/>
    <w:rsid w:val="00B850C4"/>
    <w:rsid w:val="00BA73AB"/>
    <w:rsid w:val="00C178C8"/>
    <w:rsid w:val="00C35CD7"/>
    <w:rsid w:val="00C61453"/>
    <w:rsid w:val="00C73A49"/>
    <w:rsid w:val="00C759DF"/>
    <w:rsid w:val="00C802DB"/>
    <w:rsid w:val="00C85A52"/>
    <w:rsid w:val="00CC6F2B"/>
    <w:rsid w:val="00CC774B"/>
    <w:rsid w:val="00DA4F91"/>
    <w:rsid w:val="00DD520D"/>
    <w:rsid w:val="00DE2258"/>
    <w:rsid w:val="00DF3C55"/>
    <w:rsid w:val="00DF6A4F"/>
    <w:rsid w:val="00E23000"/>
    <w:rsid w:val="00E5164D"/>
    <w:rsid w:val="00E77AAD"/>
    <w:rsid w:val="00E87EA4"/>
    <w:rsid w:val="00EA19AD"/>
    <w:rsid w:val="00EC1749"/>
    <w:rsid w:val="00ED6278"/>
    <w:rsid w:val="00F23922"/>
    <w:rsid w:val="00F546F8"/>
    <w:rsid w:val="00F7218F"/>
    <w:rsid w:val="00F742C3"/>
    <w:rsid w:val="00FC3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EAF9"/>
  <w15:docId w15:val="{F75E9E0F-9EEC-4806-8518-42936422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A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E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EA4"/>
    <w:rPr>
      <w:rFonts w:ascii="Tahoma" w:hAnsi="Tahoma" w:cs="Tahoma"/>
      <w:sz w:val="16"/>
      <w:szCs w:val="16"/>
    </w:rPr>
  </w:style>
  <w:style w:type="character" w:styleId="Kpr">
    <w:name w:val="Hyperlink"/>
    <w:basedOn w:val="VarsaylanParagrafYazTipi"/>
    <w:uiPriority w:val="99"/>
    <w:semiHidden/>
    <w:unhideWhenUsed/>
    <w:rsid w:val="005A5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s.karatekin.edu.tr/dersDetay.aspx?drsK=03021029" TargetMode="External"/><Relationship Id="rId3" Type="http://schemas.openxmlformats.org/officeDocument/2006/relationships/settings" Target="settings.xml"/><Relationship Id="rId7" Type="http://schemas.openxmlformats.org/officeDocument/2006/relationships/hyperlink" Target="https://bbs.karatekin.edu.tr/dersDetay.aspx?drsK=0302103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bs.karatekin.edu.tr/dersDetay.aspx?drsK=03021047" TargetMode="External"/><Relationship Id="rId5" Type="http://schemas.openxmlformats.org/officeDocument/2006/relationships/hyperlink" Target="https://bbs.karatekin.edu.tr/dersDetay.aspx?drsK=030210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7A89-E590-4F69-B61F-21AD7355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5014</Words>
  <Characters>28581</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Niyazi Mete GÜRGAN</cp:lastModifiedBy>
  <cp:revision>3</cp:revision>
  <dcterms:created xsi:type="dcterms:W3CDTF">2024-01-31T07:18:00Z</dcterms:created>
  <dcterms:modified xsi:type="dcterms:W3CDTF">2024-02-05T11:54:00Z</dcterms:modified>
</cp:coreProperties>
</file>